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C" w:rsidRPr="007E776E" w:rsidRDefault="007E776E" w:rsidP="00601515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6E">
        <w:rPr>
          <w:rFonts w:ascii="Times New Roman" w:hAnsi="Times New Roman" w:cs="Times New Roman"/>
          <w:b/>
          <w:sz w:val="28"/>
          <w:szCs w:val="28"/>
        </w:rPr>
        <w:t>Организация и результативность работы по сопровождению многодетных семей и семей с детьми, признанных нуждающимися, в 2018 году</w:t>
      </w:r>
    </w:p>
    <w:p w:rsidR="00A3014D" w:rsidRPr="007E776E" w:rsidRDefault="00A3014D" w:rsidP="006C1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A88" w:rsidRDefault="00CF55B8" w:rsidP="006C1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социальному сопровождению </w:t>
      </w:r>
      <w:r w:rsidR="007E776E" w:rsidRPr="007E776E">
        <w:rPr>
          <w:rFonts w:ascii="Times New Roman" w:hAnsi="Times New Roman" w:cs="Times New Roman"/>
          <w:sz w:val="28"/>
          <w:szCs w:val="28"/>
        </w:rPr>
        <w:t>многодетных семей и семей с детьми, признанных нуждающимися, в 2018 году</w:t>
      </w:r>
      <w:r w:rsidR="007E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7E776E">
        <w:rPr>
          <w:rFonts w:ascii="Times New Roman" w:hAnsi="Times New Roman" w:cs="Times New Roman"/>
          <w:sz w:val="28"/>
          <w:szCs w:val="28"/>
        </w:rPr>
        <w:t xml:space="preserve">на основании опыта Территориального управления, сложившегося в 2017 году. </w:t>
      </w:r>
    </w:p>
    <w:p w:rsidR="006F2BA9" w:rsidRDefault="007E776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организации сопровождения</w:t>
      </w:r>
      <w:r w:rsidR="00BE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осталась прежней</w:t>
      </w:r>
      <w:r w:rsidR="009D1AEA" w:rsidRPr="00697ADA">
        <w:rPr>
          <w:rFonts w:ascii="Times New Roman" w:hAnsi="Times New Roman" w:cs="Times New Roman"/>
          <w:sz w:val="28"/>
          <w:szCs w:val="28"/>
        </w:rPr>
        <w:t>:</w:t>
      </w:r>
      <w:r w:rsidR="009D1AEA" w:rsidRPr="006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1AEA" w:rsidRPr="00697AD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D1AEA" w:rsidRPr="00697ADA">
        <w:rPr>
          <w:rFonts w:ascii="Times New Roman" w:hAnsi="Times New Roman" w:cs="Times New Roman"/>
          <w:sz w:val="28"/>
          <w:szCs w:val="28"/>
        </w:rPr>
        <w:t xml:space="preserve"> закон от 28 декабря 2013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9D1AEA" w:rsidRPr="00697ADA">
        <w:rPr>
          <w:rFonts w:ascii="Times New Roman" w:hAnsi="Times New Roman" w:cs="Times New Roman"/>
          <w:sz w:val="28"/>
          <w:szCs w:val="28"/>
        </w:rPr>
        <w:t>г. №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9D1AEA" w:rsidRPr="00697ADA">
        <w:rPr>
          <w:rFonts w:ascii="Times New Roman" w:hAnsi="Times New Roman" w:cs="Times New Roman"/>
          <w:sz w:val="28"/>
          <w:szCs w:val="28"/>
        </w:rPr>
        <w:t>442 «Об основах социального обслуживания граждан в Российской Федерации»</w:t>
      </w:r>
      <w:r w:rsidR="006C1BF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442)</w:t>
      </w:r>
      <w:r w:rsidR="009D1AEA" w:rsidRPr="00697ADA">
        <w:rPr>
          <w:rFonts w:ascii="Times New Roman" w:hAnsi="Times New Roman" w:cs="Times New Roman"/>
          <w:sz w:val="28"/>
          <w:szCs w:val="28"/>
        </w:rPr>
        <w:t xml:space="preserve">, </w:t>
      </w:r>
      <w:r w:rsidR="005C1D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1D03" w:rsidRPr="005C1D03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5 ноября 2014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5C1D03" w:rsidRPr="005C1D03">
        <w:rPr>
          <w:rFonts w:ascii="Times New Roman" w:hAnsi="Times New Roman" w:cs="Times New Roman"/>
          <w:sz w:val="28"/>
          <w:szCs w:val="28"/>
        </w:rPr>
        <w:t>г. №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5C1D03" w:rsidRPr="005C1D03">
        <w:rPr>
          <w:rFonts w:ascii="Times New Roman" w:hAnsi="Times New Roman" w:cs="Times New Roman"/>
          <w:sz w:val="28"/>
          <w:szCs w:val="28"/>
        </w:rPr>
        <w:t>1261 «Об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сопровождения»</w:t>
      </w:r>
      <w:r w:rsidR="00697ADA" w:rsidRPr="00697ADA">
        <w:rPr>
          <w:rFonts w:ascii="Times New Roman" w:hAnsi="Times New Roman" w:cs="Times New Roman"/>
          <w:sz w:val="28"/>
          <w:szCs w:val="28"/>
        </w:rPr>
        <w:t>,</w:t>
      </w:r>
      <w:r w:rsidR="00634052" w:rsidRPr="00634052">
        <w:rPr>
          <w:rFonts w:ascii="Times New Roman" w:hAnsi="Times New Roman" w:cs="Times New Roman"/>
          <w:sz w:val="28"/>
          <w:szCs w:val="28"/>
        </w:rPr>
        <w:t xml:space="preserve"> </w:t>
      </w:r>
      <w:r w:rsidR="00634052" w:rsidRPr="00697AD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4052" w:rsidRPr="00697AD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12 сентября 2016 г</w:t>
      </w:r>
      <w:r w:rsidR="004E1780">
        <w:rPr>
          <w:rFonts w:ascii="Times New Roman" w:hAnsi="Times New Roman" w:cs="Times New Roman"/>
          <w:sz w:val="28"/>
          <w:szCs w:val="28"/>
        </w:rPr>
        <w:t>.</w:t>
      </w:r>
      <w:r w:rsidR="00634052" w:rsidRPr="00697ADA">
        <w:rPr>
          <w:rFonts w:ascii="Times New Roman" w:hAnsi="Times New Roman" w:cs="Times New Roman"/>
          <w:sz w:val="28"/>
          <w:szCs w:val="28"/>
        </w:rPr>
        <w:t xml:space="preserve"> №</w:t>
      </w:r>
      <w:r w:rsidR="004E1780">
        <w:rPr>
          <w:rFonts w:ascii="Times New Roman" w:hAnsi="Times New Roman" w:cs="Times New Roman"/>
          <w:sz w:val="28"/>
          <w:szCs w:val="28"/>
        </w:rPr>
        <w:t xml:space="preserve"> </w:t>
      </w:r>
      <w:r w:rsidR="00634052" w:rsidRPr="00697ADA">
        <w:rPr>
          <w:rFonts w:ascii="Times New Roman" w:hAnsi="Times New Roman" w:cs="Times New Roman"/>
          <w:sz w:val="28"/>
          <w:szCs w:val="28"/>
        </w:rPr>
        <w:t>228-рп «Об утверждении</w:t>
      </w:r>
      <w:proofErr w:type="gramEnd"/>
      <w:r w:rsidR="00634052" w:rsidRPr="00697ADA">
        <w:rPr>
          <w:rFonts w:ascii="Times New Roman" w:hAnsi="Times New Roman" w:cs="Times New Roman"/>
          <w:sz w:val="28"/>
          <w:szCs w:val="28"/>
        </w:rPr>
        <w:t xml:space="preserve"> комплекса мер Пермского края по развитию эффективных практик социального сопровождения семей с детьми, нуждающихся в социальной помощи», </w:t>
      </w:r>
      <w:r w:rsidR="00634052">
        <w:rPr>
          <w:rFonts w:ascii="Times New Roman" w:hAnsi="Times New Roman" w:cs="Times New Roman"/>
          <w:sz w:val="28"/>
          <w:szCs w:val="28"/>
        </w:rPr>
        <w:t>«</w:t>
      </w:r>
      <w:r w:rsidR="00634052" w:rsidRPr="00697ADA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34052" w:rsidRPr="00697AD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4052" w:rsidRPr="00697ADA">
        <w:rPr>
          <w:rFonts w:ascii="Times New Roman" w:hAnsi="Times New Roman" w:cs="Times New Roman"/>
          <w:sz w:val="28"/>
          <w:szCs w:val="28"/>
        </w:rPr>
        <w:t xml:space="preserve"> социального сопровождения семей с детьми в Пермском крае</w:t>
      </w:r>
      <w:r w:rsidR="00634052">
        <w:rPr>
          <w:rFonts w:ascii="Times New Roman" w:hAnsi="Times New Roman" w:cs="Times New Roman"/>
          <w:sz w:val="28"/>
          <w:szCs w:val="28"/>
        </w:rPr>
        <w:t>»</w:t>
      </w:r>
      <w:r w:rsidR="004E1780">
        <w:rPr>
          <w:rFonts w:ascii="Times New Roman" w:hAnsi="Times New Roman" w:cs="Times New Roman"/>
          <w:sz w:val="28"/>
          <w:szCs w:val="28"/>
        </w:rPr>
        <w:t>,</w:t>
      </w:r>
      <w:r w:rsidR="0063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05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34052">
        <w:rPr>
          <w:rFonts w:ascii="Times New Roman" w:hAnsi="Times New Roman" w:cs="Times New Roman"/>
          <w:sz w:val="28"/>
          <w:szCs w:val="28"/>
        </w:rPr>
        <w:t xml:space="preserve"> решением Межведомственного консультационного совета при Министерстве социального развития Пермского края от 31 мая 2017 г</w:t>
      </w:r>
      <w:r w:rsidR="004E1780">
        <w:rPr>
          <w:rFonts w:ascii="Times New Roman" w:hAnsi="Times New Roman" w:cs="Times New Roman"/>
          <w:sz w:val="28"/>
          <w:szCs w:val="28"/>
        </w:rPr>
        <w:t>.</w:t>
      </w:r>
      <w:r w:rsidR="00634052">
        <w:rPr>
          <w:rFonts w:ascii="Times New Roman" w:hAnsi="Times New Roman" w:cs="Times New Roman"/>
          <w:sz w:val="28"/>
          <w:szCs w:val="28"/>
        </w:rPr>
        <w:t xml:space="preserve"> №1</w:t>
      </w:r>
      <w:r w:rsidR="00634052" w:rsidRPr="00697ADA">
        <w:rPr>
          <w:rFonts w:ascii="Times New Roman" w:hAnsi="Times New Roman" w:cs="Times New Roman"/>
          <w:sz w:val="28"/>
          <w:szCs w:val="28"/>
        </w:rPr>
        <w:t>,</w:t>
      </w:r>
      <w:r w:rsidR="00634052">
        <w:rPr>
          <w:rFonts w:ascii="Times New Roman" w:hAnsi="Times New Roman" w:cs="Times New Roman"/>
          <w:sz w:val="28"/>
          <w:szCs w:val="28"/>
        </w:rPr>
        <w:t xml:space="preserve"> «Поряд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4052">
        <w:rPr>
          <w:rFonts w:ascii="Times New Roman" w:hAnsi="Times New Roman" w:cs="Times New Roman"/>
          <w:sz w:val="28"/>
          <w:szCs w:val="28"/>
        </w:rPr>
        <w:t>к межведомственного взаимодействия по социальному сопровождению семей с детьми в Пермском крае»</w:t>
      </w:r>
      <w:r w:rsidR="004E1780">
        <w:rPr>
          <w:rFonts w:ascii="Times New Roman" w:hAnsi="Times New Roman" w:cs="Times New Roman"/>
          <w:sz w:val="28"/>
          <w:szCs w:val="28"/>
        </w:rPr>
        <w:t>,</w:t>
      </w:r>
      <w:r w:rsidR="00634052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34052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Пермского края от 22 сентября 2017г. №</w:t>
      </w:r>
      <w:r w:rsidR="00A454F3">
        <w:rPr>
          <w:rFonts w:ascii="Times New Roman" w:hAnsi="Times New Roman" w:cs="Times New Roman"/>
          <w:sz w:val="28"/>
          <w:szCs w:val="28"/>
        </w:rPr>
        <w:t xml:space="preserve"> </w:t>
      </w:r>
      <w:r w:rsidR="00634052">
        <w:rPr>
          <w:rFonts w:ascii="Times New Roman" w:hAnsi="Times New Roman" w:cs="Times New Roman"/>
          <w:sz w:val="28"/>
          <w:szCs w:val="28"/>
        </w:rPr>
        <w:t xml:space="preserve">СЭД-33-01-03-525, </w:t>
      </w:r>
      <w:r w:rsidR="006F2BA9">
        <w:rPr>
          <w:rFonts w:ascii="Times New Roman" w:hAnsi="Times New Roman" w:cs="Times New Roman"/>
          <w:sz w:val="28"/>
          <w:szCs w:val="28"/>
        </w:rPr>
        <w:t>План межведомственного взаимодействия в ходе сопровождения отдельных категорий граждан Чайковского муниципального района</w:t>
      </w:r>
      <w:r w:rsidR="006F2BA9" w:rsidRPr="001C2A19">
        <w:rPr>
          <w:rFonts w:ascii="Times New Roman" w:hAnsi="Times New Roman" w:cs="Times New Roman"/>
          <w:sz w:val="28"/>
          <w:szCs w:val="28"/>
        </w:rPr>
        <w:t xml:space="preserve"> в 2018</w:t>
      </w:r>
      <w:r w:rsidR="006F2BA9">
        <w:rPr>
          <w:rFonts w:ascii="Times New Roman" w:hAnsi="Times New Roman" w:cs="Times New Roman"/>
          <w:sz w:val="28"/>
          <w:szCs w:val="28"/>
        </w:rPr>
        <w:t xml:space="preserve"> году, утвержденный </w:t>
      </w:r>
      <w:r w:rsidR="006F2BA9" w:rsidRPr="000E529E"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муниципального района от 10 мая 2018 г. № 535.</w:t>
      </w:r>
    </w:p>
    <w:p w:rsid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 xml:space="preserve">Федеральный закон № 442 определил, что </w:t>
      </w:r>
      <w:r>
        <w:rPr>
          <w:rFonts w:ascii="Times New Roman" w:hAnsi="Times New Roman"/>
          <w:sz w:val="28"/>
          <w:szCs w:val="28"/>
        </w:rPr>
        <w:t>семья с детьми</w:t>
      </w:r>
      <w:r w:rsidRPr="006C1BFE">
        <w:rPr>
          <w:rFonts w:ascii="Times New Roman" w:hAnsi="Times New Roman"/>
          <w:sz w:val="28"/>
          <w:szCs w:val="28"/>
        </w:rPr>
        <w:t>, попавш</w:t>
      </w:r>
      <w:r>
        <w:rPr>
          <w:rFonts w:ascii="Times New Roman" w:hAnsi="Times New Roman"/>
          <w:sz w:val="28"/>
          <w:szCs w:val="28"/>
        </w:rPr>
        <w:t>ая</w:t>
      </w:r>
      <w:r w:rsidRPr="006C1BFE">
        <w:rPr>
          <w:rFonts w:ascii="Times New Roman" w:hAnsi="Times New Roman"/>
          <w:sz w:val="28"/>
          <w:szCs w:val="28"/>
        </w:rPr>
        <w:t xml:space="preserve"> в обстоятельства, которые нарушают жизнедеятельность семьи, имеет право обратиться в </w:t>
      </w:r>
      <w:r>
        <w:rPr>
          <w:rFonts w:ascii="Times New Roman" w:hAnsi="Times New Roman"/>
          <w:sz w:val="28"/>
          <w:szCs w:val="28"/>
        </w:rPr>
        <w:t xml:space="preserve">территориальный орган социальной защиты. </w:t>
      </w:r>
      <w:proofErr w:type="gramStart"/>
      <w:r>
        <w:rPr>
          <w:rFonts w:ascii="Times New Roman" w:hAnsi="Times New Roman"/>
          <w:sz w:val="28"/>
          <w:szCs w:val="28"/>
        </w:rPr>
        <w:t>Семья</w:t>
      </w:r>
      <w:r w:rsidRPr="006C1BFE">
        <w:rPr>
          <w:rFonts w:ascii="Times New Roman" w:hAnsi="Times New Roman"/>
          <w:sz w:val="28"/>
          <w:szCs w:val="28"/>
        </w:rPr>
        <w:t xml:space="preserve"> может быть признан</w:t>
      </w:r>
      <w:r>
        <w:rPr>
          <w:rFonts w:ascii="Times New Roman" w:hAnsi="Times New Roman"/>
          <w:sz w:val="28"/>
          <w:szCs w:val="28"/>
        </w:rPr>
        <w:t>а</w:t>
      </w:r>
      <w:r w:rsidRPr="006C1BFE">
        <w:rPr>
          <w:rFonts w:ascii="Times New Roman" w:hAnsi="Times New Roman"/>
          <w:sz w:val="28"/>
          <w:szCs w:val="28"/>
        </w:rPr>
        <w:t xml:space="preserve"> нуждающ</w:t>
      </w:r>
      <w:r>
        <w:rPr>
          <w:rFonts w:ascii="Times New Roman" w:hAnsi="Times New Roman"/>
          <w:sz w:val="28"/>
          <w:szCs w:val="28"/>
        </w:rPr>
        <w:t>ей</w:t>
      </w:r>
      <w:r w:rsidRPr="006C1BFE">
        <w:rPr>
          <w:rFonts w:ascii="Times New Roman" w:hAnsi="Times New Roman"/>
          <w:sz w:val="28"/>
          <w:szCs w:val="28"/>
        </w:rPr>
        <w:t>ся в социальном обслуживании и социальном сопровождении</w:t>
      </w:r>
      <w:r w:rsidR="00601515">
        <w:rPr>
          <w:rFonts w:ascii="Times New Roman" w:hAnsi="Times New Roman"/>
          <w:sz w:val="28"/>
          <w:szCs w:val="28"/>
        </w:rPr>
        <w:t xml:space="preserve"> </w:t>
      </w:r>
      <w:r w:rsidRPr="006C1BFE">
        <w:rPr>
          <w:rFonts w:ascii="Times New Roman" w:hAnsi="Times New Roman"/>
          <w:sz w:val="28"/>
          <w:szCs w:val="28"/>
        </w:rPr>
        <w:t xml:space="preserve"> и</w:t>
      </w:r>
      <w:r w:rsidR="00601515">
        <w:rPr>
          <w:rFonts w:ascii="Times New Roman" w:hAnsi="Times New Roman"/>
          <w:sz w:val="28"/>
          <w:szCs w:val="28"/>
        </w:rPr>
        <w:t xml:space="preserve">, </w:t>
      </w:r>
      <w:r w:rsidRPr="006C1BFE">
        <w:rPr>
          <w:rFonts w:ascii="Times New Roman" w:hAnsi="Times New Roman"/>
          <w:sz w:val="28"/>
          <w:szCs w:val="28"/>
        </w:rPr>
        <w:t xml:space="preserve">как следствие, претендовать на </w:t>
      </w:r>
      <w:r>
        <w:rPr>
          <w:rFonts w:ascii="Times New Roman" w:hAnsi="Times New Roman"/>
          <w:sz w:val="28"/>
          <w:szCs w:val="28"/>
        </w:rPr>
        <w:t>разработку</w:t>
      </w:r>
      <w:r w:rsidRPr="006C1BFE">
        <w:rPr>
          <w:rFonts w:ascii="Times New Roman" w:hAnsi="Times New Roman"/>
          <w:sz w:val="28"/>
          <w:szCs w:val="28"/>
        </w:rPr>
        <w:t xml:space="preserve"> индивидуальной программы предоставления социальных услуг (далее – ИППСУ), которая содержит план мероприятий по выходу из трудной жизненной ситуации, включая мероприятия по социальному сопровождению</w:t>
      </w:r>
      <w:r>
        <w:rPr>
          <w:rFonts w:ascii="Times New Roman" w:hAnsi="Times New Roman"/>
          <w:sz w:val="28"/>
          <w:szCs w:val="28"/>
        </w:rPr>
        <w:t xml:space="preserve"> либо на заключение социального контракта с Программой социальной адаптации, разработанной совместно с семьей</w:t>
      </w:r>
      <w:r w:rsidRPr="006C1B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C1BFE" w:rsidRP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b/>
          <w:sz w:val="28"/>
          <w:szCs w:val="28"/>
        </w:rPr>
        <w:t>Целью социального сопровождения семей с детьми</w:t>
      </w:r>
      <w:r w:rsidRPr="006C1BFE">
        <w:rPr>
          <w:rFonts w:ascii="Times New Roman" w:hAnsi="Times New Roman"/>
          <w:sz w:val="28"/>
          <w:szCs w:val="28"/>
        </w:rPr>
        <w:t xml:space="preserve"> является содействие семье в решении актуальных психологических, бытовых, медицинских, социальных и других проблем семьи, не относящихся к социальным услугам, путем привлечения организаций, предоставляющих такую помощь, на основе межведомственного взаимодействия;</w:t>
      </w:r>
      <w:r>
        <w:rPr>
          <w:rFonts w:ascii="Times New Roman" w:hAnsi="Times New Roman"/>
          <w:sz w:val="28"/>
          <w:szCs w:val="28"/>
        </w:rPr>
        <w:t xml:space="preserve"> профилактика семейного неблагополучия.</w:t>
      </w:r>
    </w:p>
    <w:p w:rsidR="00D43ADB" w:rsidRDefault="000B7101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организации социального сопрово</w:t>
      </w:r>
      <w:r w:rsidR="00A965D3">
        <w:rPr>
          <w:rFonts w:ascii="Times New Roman" w:hAnsi="Times New Roman"/>
          <w:sz w:val="28"/>
          <w:szCs w:val="28"/>
        </w:rPr>
        <w:t>ждения семей с детьми, в отличие</w:t>
      </w:r>
      <w:r>
        <w:rPr>
          <w:rFonts w:ascii="Times New Roman" w:hAnsi="Times New Roman"/>
          <w:sz w:val="28"/>
          <w:szCs w:val="28"/>
        </w:rPr>
        <w:t xml:space="preserve"> от сопровождения иных категорий граждан</w:t>
      </w:r>
      <w:r w:rsidR="007C15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A965D3">
        <w:rPr>
          <w:rFonts w:ascii="Times New Roman" w:hAnsi="Times New Roman"/>
          <w:sz w:val="28"/>
          <w:szCs w:val="28"/>
        </w:rPr>
        <w:t>большой объем клиентской группы</w:t>
      </w:r>
      <w:r w:rsidR="00770019" w:rsidRPr="00A965D3">
        <w:rPr>
          <w:rFonts w:ascii="Times New Roman" w:hAnsi="Times New Roman"/>
          <w:sz w:val="28"/>
          <w:szCs w:val="28"/>
        </w:rPr>
        <w:t xml:space="preserve">, разнонаправленная </w:t>
      </w:r>
      <w:r w:rsidR="007C1596" w:rsidRPr="00A965D3">
        <w:rPr>
          <w:rFonts w:ascii="Times New Roman" w:hAnsi="Times New Roman"/>
          <w:sz w:val="28"/>
          <w:szCs w:val="28"/>
        </w:rPr>
        <w:t xml:space="preserve">и разноплановая </w:t>
      </w:r>
      <w:r w:rsidR="00770019" w:rsidRPr="00A965D3">
        <w:rPr>
          <w:rFonts w:ascii="Times New Roman" w:hAnsi="Times New Roman"/>
          <w:sz w:val="28"/>
          <w:szCs w:val="28"/>
        </w:rPr>
        <w:t>работа, поэтому</w:t>
      </w:r>
      <w:r w:rsidR="00770019" w:rsidRPr="00770019">
        <w:t xml:space="preserve"> </w:t>
      </w:r>
      <w:r w:rsidR="007C1596">
        <w:t xml:space="preserve"> </w:t>
      </w:r>
      <w:r w:rsidR="007C1596" w:rsidRPr="007C1596">
        <w:rPr>
          <w:rFonts w:ascii="Times New Roman" w:hAnsi="Times New Roman" w:cs="Times New Roman"/>
          <w:sz w:val="28"/>
          <w:szCs w:val="28"/>
        </w:rPr>
        <w:t xml:space="preserve">еще в </w:t>
      </w:r>
      <w:r w:rsidR="007C1596" w:rsidRPr="007C1596">
        <w:rPr>
          <w:rFonts w:ascii="Times New Roman" w:hAnsi="Times New Roman" w:cs="Times New Roman"/>
          <w:sz w:val="28"/>
          <w:szCs w:val="28"/>
        </w:rPr>
        <w:lastRenderedPageBreak/>
        <w:t xml:space="preserve">прошлом году </w:t>
      </w:r>
      <w:r w:rsidR="00D43ADB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</w:t>
      </w:r>
      <w:r w:rsidR="007C1596" w:rsidRPr="0077001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4111A">
        <w:rPr>
          <w:rFonts w:ascii="Times New Roman" w:hAnsi="Times New Roman" w:cs="Times New Roman"/>
          <w:sz w:val="28"/>
          <w:szCs w:val="28"/>
        </w:rPr>
        <w:t xml:space="preserve">заявлены </w:t>
      </w:r>
      <w:r w:rsidR="007C1596">
        <w:rPr>
          <w:rFonts w:ascii="Times New Roman" w:hAnsi="Times New Roman" w:cs="Times New Roman"/>
          <w:sz w:val="28"/>
          <w:szCs w:val="28"/>
        </w:rPr>
        <w:t>приоритеты</w:t>
      </w:r>
      <w:r w:rsidR="00E4111A">
        <w:rPr>
          <w:rFonts w:ascii="Times New Roman" w:hAnsi="Times New Roman" w:cs="Times New Roman"/>
          <w:sz w:val="28"/>
          <w:szCs w:val="28"/>
        </w:rPr>
        <w:t>:</w:t>
      </w:r>
      <w:r w:rsidR="007C1596">
        <w:rPr>
          <w:rFonts w:ascii="Times New Roman" w:hAnsi="Times New Roman" w:cs="Times New Roman"/>
          <w:sz w:val="28"/>
          <w:szCs w:val="28"/>
        </w:rPr>
        <w:t xml:space="preserve"> </w:t>
      </w:r>
      <w:r w:rsidR="007C1596">
        <w:rPr>
          <w:rFonts w:ascii="Times New Roman" w:hAnsi="Times New Roman"/>
          <w:sz w:val="28"/>
          <w:szCs w:val="28"/>
        </w:rPr>
        <w:t xml:space="preserve">сопровождение многодетных семей </w:t>
      </w:r>
      <w:r w:rsidR="007C1596" w:rsidRPr="006C1BFE">
        <w:rPr>
          <w:rFonts w:ascii="Times New Roman" w:hAnsi="Times New Roman"/>
          <w:sz w:val="28"/>
          <w:szCs w:val="28"/>
          <w:highlight w:val="yellow"/>
        </w:rPr>
        <w:t>«красной зоны»</w:t>
      </w:r>
      <w:r w:rsidR="00D43ADB">
        <w:rPr>
          <w:rFonts w:ascii="Times New Roman" w:hAnsi="Times New Roman"/>
          <w:sz w:val="28"/>
          <w:szCs w:val="28"/>
          <w:highlight w:val="yellow"/>
        </w:rPr>
        <w:t>.</w:t>
      </w:r>
    </w:p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2100"/>
        <w:gridCol w:w="1180"/>
        <w:gridCol w:w="920"/>
        <w:gridCol w:w="940"/>
        <w:gridCol w:w="940"/>
      </w:tblGrid>
      <w:tr w:rsidR="00A965D3" w:rsidRPr="00A965D3" w:rsidTr="00A965D3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01.07.18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gramStart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                 </w:t>
            </w:r>
            <w:proofErr w:type="gramStart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"Красная зона"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                 </w:t>
            </w:r>
            <w:proofErr w:type="gramStart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оформили  </w:t>
            </w:r>
            <w:proofErr w:type="gramStart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"Бедность"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"СОП"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"ГР"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"КДН"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 инвалидами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65D3" w:rsidRPr="00A965D3" w:rsidTr="00A965D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инвалиды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5D3" w:rsidRPr="00A965D3" w:rsidRDefault="00A965D3" w:rsidP="00A9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965D3" w:rsidRDefault="00A965D3" w:rsidP="006302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1A" w:rsidRDefault="00D43ADB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году, приняв функционал по сопровождению семей с детьми, был определен  кадровый ресурс (ТУ, КГАУ, ГАУ Фонд), </w:t>
      </w:r>
      <w:r w:rsidR="007C1596" w:rsidRPr="006C1BFE">
        <w:rPr>
          <w:rFonts w:ascii="Times New Roman" w:hAnsi="Times New Roman"/>
          <w:sz w:val="28"/>
          <w:szCs w:val="28"/>
        </w:rPr>
        <w:tab/>
      </w:r>
      <w:r w:rsidR="00E4111A" w:rsidRPr="00770019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770019" w:rsidRPr="00770019">
        <w:rPr>
          <w:rFonts w:ascii="Times New Roman" w:hAnsi="Times New Roman" w:cs="Times New Roman"/>
          <w:sz w:val="28"/>
          <w:szCs w:val="28"/>
        </w:rPr>
        <w:t>зоны ответственности</w:t>
      </w:r>
      <w:r w:rsidR="00E41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0019">
        <w:rPr>
          <w:rFonts w:ascii="Times New Roman" w:hAnsi="Times New Roman"/>
          <w:sz w:val="28"/>
          <w:szCs w:val="28"/>
        </w:rPr>
        <w:t>риказом Территориального управления от 18.01.2018 года № 83 «Об организации работы с отдельными категориями граждан по участковому принципу»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019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111A">
        <w:rPr>
          <w:rFonts w:ascii="Times New Roman" w:hAnsi="Times New Roman"/>
          <w:sz w:val="28"/>
          <w:szCs w:val="28"/>
        </w:rPr>
        <w:t>М</w:t>
      </w:r>
      <w:r w:rsidR="00770019" w:rsidRPr="00770019">
        <w:rPr>
          <w:rFonts w:ascii="Times New Roman" w:hAnsi="Times New Roman"/>
          <w:sz w:val="28"/>
          <w:szCs w:val="28"/>
        </w:rPr>
        <w:t xml:space="preserve">одель работы социальных участковых, </w:t>
      </w:r>
      <w:r>
        <w:rPr>
          <w:rFonts w:ascii="Times New Roman" w:hAnsi="Times New Roman"/>
          <w:sz w:val="28"/>
          <w:szCs w:val="28"/>
        </w:rPr>
        <w:t xml:space="preserve">возложена </w:t>
      </w:r>
      <w:r w:rsidR="00770019" w:rsidRPr="00770019">
        <w:rPr>
          <w:rFonts w:ascii="Times New Roman" w:hAnsi="Times New Roman"/>
          <w:sz w:val="28"/>
          <w:szCs w:val="28"/>
        </w:rPr>
        <w:t>персональная ответственность</w:t>
      </w:r>
      <w:r w:rsidR="00E4111A">
        <w:rPr>
          <w:rFonts w:ascii="Times New Roman" w:hAnsi="Times New Roman"/>
          <w:sz w:val="28"/>
          <w:szCs w:val="28"/>
        </w:rPr>
        <w:t>:</w:t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019" w:rsidRPr="00770019">
        <w:rPr>
          <w:rFonts w:ascii="Times New Roman" w:hAnsi="Times New Roman"/>
          <w:sz w:val="28"/>
          <w:szCs w:val="28"/>
        </w:rPr>
        <w:t xml:space="preserve"> за координацию деятельности службы социальных участковых на заместителя начальника управления, начальника отдела социальной помощи и социального обслуживания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И.А.Макурову</w:t>
      </w:r>
      <w:proofErr w:type="spellEnd"/>
      <w:r w:rsidR="00770019" w:rsidRPr="00770019">
        <w:rPr>
          <w:rFonts w:ascii="Times New Roman" w:hAnsi="Times New Roman"/>
          <w:sz w:val="28"/>
          <w:szCs w:val="28"/>
        </w:rPr>
        <w:t xml:space="preserve">;  </w:t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за сопровождение семей с детьми, признанных нуждающимися, - на консультанта отдела социальной помощи и социального обслуживания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Н.А.Попову</w:t>
      </w:r>
      <w:proofErr w:type="spellEnd"/>
      <w:r w:rsidR="00770019" w:rsidRPr="00770019">
        <w:rPr>
          <w:rFonts w:ascii="Times New Roman" w:hAnsi="Times New Roman"/>
          <w:sz w:val="28"/>
          <w:szCs w:val="28"/>
        </w:rPr>
        <w:t xml:space="preserve">; </w:t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за актуализацию регистра многодетных семей «красной зоны» - на заместителя руководителя КГАУ «Центр социальной защиты населения по Чайковскому муниципальному району»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Т.В.Кушнареву</w:t>
      </w:r>
      <w:proofErr w:type="spellEnd"/>
      <w:r w:rsidR="00770019" w:rsidRPr="00770019">
        <w:rPr>
          <w:rFonts w:ascii="Times New Roman" w:hAnsi="Times New Roman"/>
          <w:sz w:val="28"/>
          <w:szCs w:val="28"/>
        </w:rPr>
        <w:t xml:space="preserve"> (по согласованию); </w:t>
      </w:r>
      <w:r w:rsidR="00770019" w:rsidRPr="00770019">
        <w:rPr>
          <w:rFonts w:ascii="Times New Roman" w:hAnsi="Times New Roman"/>
          <w:sz w:val="28"/>
          <w:szCs w:val="28"/>
        </w:rPr>
        <w:tab/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за актуализацию семей с детьми, находящихся на социальном обслуживании по обстоятельствам, приводящим семью в социально опасное положение, на ведущего специалиста КГАУ «Центр социальной защиты населения по Чайковскому муниципальному району»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Н.В.Вязникову</w:t>
      </w:r>
      <w:proofErr w:type="spellEnd"/>
      <w:r w:rsidR="00770019" w:rsidRPr="00770019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актуализацию регистра семей, имеющих среднедушевой доход ниже 50 % величины среднедушевого дохода, утвержденного Правительством Пермского края, </w:t>
      </w:r>
      <w:r w:rsidR="00770019"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на ведущего специалиста КГАУ «Центр социальной защиты населения по Чайковскому муниципальному району»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Н.И.Вд</w:t>
      </w:r>
      <w:r w:rsidR="00770019">
        <w:rPr>
          <w:rFonts w:ascii="Times New Roman" w:hAnsi="Times New Roman"/>
          <w:sz w:val="28"/>
          <w:szCs w:val="28"/>
        </w:rPr>
        <w:t>овину</w:t>
      </w:r>
      <w:proofErr w:type="spellEnd"/>
      <w:r w:rsidR="00770019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E4111A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 xml:space="preserve">актуализацию регистра семей, заключивших  социальный контракт,  – на ведущего специалиста КГАУ «Центр социальной защиты населения по Чайковскому муниципальному району» </w:t>
      </w:r>
      <w:proofErr w:type="spellStart"/>
      <w:r w:rsidR="00770019" w:rsidRPr="00770019">
        <w:rPr>
          <w:rFonts w:ascii="Times New Roman" w:hAnsi="Times New Roman"/>
          <w:sz w:val="28"/>
          <w:szCs w:val="28"/>
        </w:rPr>
        <w:t>Н.В.Колегову</w:t>
      </w:r>
      <w:proofErr w:type="spellEnd"/>
      <w:r w:rsidR="00770019" w:rsidRPr="00770019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0B7101" w:rsidRDefault="00E4111A" w:rsidP="00770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0019" w:rsidRPr="00770019">
        <w:rPr>
          <w:rFonts w:ascii="Times New Roman" w:hAnsi="Times New Roman"/>
          <w:sz w:val="28"/>
          <w:szCs w:val="28"/>
        </w:rPr>
        <w:t>за предоставление информации по сопровождению семей, в которых есть риск отобрания ребенка,  – на ведущего специалиста отдела опеки и попечительства М.В. Шишкину</w:t>
      </w:r>
      <w:r w:rsidR="00770019">
        <w:rPr>
          <w:rFonts w:ascii="Times New Roman" w:hAnsi="Times New Roman"/>
          <w:sz w:val="28"/>
          <w:szCs w:val="28"/>
        </w:rPr>
        <w:t>.</w:t>
      </w:r>
    </w:p>
    <w:p w:rsidR="006C1BFE" w:rsidRPr="006C1BFE" w:rsidRDefault="00770019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разработанной моделью о</w:t>
      </w:r>
      <w:r w:rsidR="006C1BFE" w:rsidRPr="006C1BFE">
        <w:rPr>
          <w:rFonts w:ascii="Times New Roman" w:hAnsi="Times New Roman"/>
          <w:sz w:val="28"/>
          <w:szCs w:val="28"/>
        </w:rPr>
        <w:t xml:space="preserve">пыт практической работы </w:t>
      </w:r>
      <w:r w:rsidR="006C1BFE">
        <w:rPr>
          <w:rFonts w:ascii="Times New Roman" w:hAnsi="Times New Roman"/>
          <w:sz w:val="28"/>
          <w:szCs w:val="28"/>
        </w:rPr>
        <w:t>по сопровождению семей</w:t>
      </w:r>
      <w:r w:rsidR="006C1BFE" w:rsidRPr="006C1BFE">
        <w:rPr>
          <w:rFonts w:ascii="Times New Roman" w:hAnsi="Times New Roman"/>
          <w:sz w:val="28"/>
          <w:szCs w:val="28"/>
        </w:rPr>
        <w:t xml:space="preserve"> складывается из  следующих этапов:</w:t>
      </w:r>
    </w:p>
    <w:p w:rsidR="006C1BFE" w:rsidRP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3DA2">
        <w:rPr>
          <w:rFonts w:ascii="Times New Roman" w:hAnsi="Times New Roman"/>
          <w:b/>
          <w:sz w:val="28"/>
          <w:szCs w:val="28"/>
        </w:rPr>
        <w:t>•</w:t>
      </w:r>
      <w:r w:rsidRPr="00C23DA2">
        <w:rPr>
          <w:rFonts w:ascii="Times New Roman" w:hAnsi="Times New Roman"/>
          <w:b/>
          <w:sz w:val="28"/>
          <w:szCs w:val="28"/>
        </w:rPr>
        <w:tab/>
        <w:t>1 этап – выявление</w:t>
      </w:r>
      <w:r w:rsidRPr="006C1BFE">
        <w:rPr>
          <w:rFonts w:ascii="Times New Roman" w:hAnsi="Times New Roman"/>
          <w:sz w:val="28"/>
          <w:szCs w:val="28"/>
        </w:rPr>
        <w:t xml:space="preserve"> (сбор первичной информации). </w:t>
      </w:r>
    </w:p>
    <w:p w:rsid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 xml:space="preserve">на территории Чайковского района </w:t>
      </w:r>
      <w:r w:rsidRPr="006C1BFE">
        <w:rPr>
          <w:rFonts w:ascii="Times New Roman" w:hAnsi="Times New Roman"/>
          <w:sz w:val="28"/>
          <w:szCs w:val="28"/>
        </w:rPr>
        <w:t>возможно при обращении граждан самостоятель</w:t>
      </w:r>
      <w:r>
        <w:rPr>
          <w:rFonts w:ascii="Times New Roman" w:hAnsi="Times New Roman"/>
          <w:sz w:val="28"/>
          <w:szCs w:val="28"/>
        </w:rPr>
        <w:t xml:space="preserve">но в Территориальное управление, </w:t>
      </w:r>
      <w:r w:rsidRPr="006C1BF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ходатайств</w:t>
      </w:r>
      <w:r w:rsidR="00C2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социальных ведомств, организаций, НКО и общественных объединений, от граждан, действующих в интересах семьи.</w:t>
      </w:r>
      <w:r w:rsidRPr="006C1BFE">
        <w:rPr>
          <w:rFonts w:ascii="Times New Roman" w:hAnsi="Times New Roman"/>
          <w:sz w:val="28"/>
          <w:szCs w:val="28"/>
        </w:rPr>
        <w:t xml:space="preserve"> </w:t>
      </w:r>
    </w:p>
    <w:p w:rsid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4E0A">
        <w:rPr>
          <w:rFonts w:ascii="Times New Roman" w:hAnsi="Times New Roman"/>
          <w:b/>
          <w:sz w:val="28"/>
          <w:szCs w:val="28"/>
        </w:rPr>
        <w:t>Межведомственные св</w:t>
      </w:r>
      <w:r w:rsidR="00274E0A" w:rsidRPr="00274E0A">
        <w:rPr>
          <w:rFonts w:ascii="Times New Roman" w:hAnsi="Times New Roman"/>
          <w:b/>
          <w:sz w:val="28"/>
          <w:szCs w:val="28"/>
        </w:rPr>
        <w:t>я</w:t>
      </w:r>
      <w:r w:rsidRPr="00274E0A">
        <w:rPr>
          <w:rFonts w:ascii="Times New Roman" w:hAnsi="Times New Roman"/>
          <w:b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 xml:space="preserve"> по выявлению установились следующие:</w:t>
      </w:r>
    </w:p>
    <w:p w:rsid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Чайковская ЦГБ, женская консультация – </w:t>
      </w:r>
      <w:r w:rsidR="00E54A14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  <w:proofErr w:type="spellStart"/>
      <w:r>
        <w:rPr>
          <w:rFonts w:ascii="Times New Roman" w:hAnsi="Times New Roman"/>
          <w:sz w:val="28"/>
          <w:szCs w:val="28"/>
        </w:rPr>
        <w:t>Звездина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4A14">
        <w:rPr>
          <w:rFonts w:ascii="Times New Roman" w:hAnsi="Times New Roman"/>
          <w:sz w:val="28"/>
          <w:szCs w:val="28"/>
        </w:rPr>
        <w:t>Наталья Геннадьевна</w:t>
      </w:r>
      <w:r>
        <w:rPr>
          <w:rFonts w:ascii="Times New Roman" w:hAnsi="Times New Roman"/>
          <w:sz w:val="28"/>
          <w:szCs w:val="28"/>
        </w:rPr>
        <w:t>;</w:t>
      </w:r>
    </w:p>
    <w:p w:rsid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Чайковская ДГБ, главный врач </w:t>
      </w:r>
      <w:proofErr w:type="spellStart"/>
      <w:r>
        <w:rPr>
          <w:rFonts w:ascii="Times New Roman" w:hAnsi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Владимировна;</w:t>
      </w:r>
    </w:p>
    <w:p w:rsidR="00274E0A" w:rsidRDefault="00274E0A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ГБУЗ «Психиатрическая больница № 6», главный врач Багр</w:t>
      </w:r>
      <w:r w:rsidR="00C23D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тионов Але</w:t>
      </w:r>
      <w:r w:rsidR="00C23D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</w:t>
      </w:r>
      <w:r w:rsidR="00C23D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Иванович</w:t>
      </w:r>
      <w:r w:rsidR="00E54A14">
        <w:rPr>
          <w:rFonts w:ascii="Times New Roman" w:hAnsi="Times New Roman"/>
          <w:sz w:val="28"/>
          <w:szCs w:val="28"/>
        </w:rPr>
        <w:t>, врач нарколог Савельева Любовь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274E0A" w:rsidRDefault="00274E0A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ЗАГС, начальник Полетаева Светлана Владимировна;</w:t>
      </w:r>
    </w:p>
    <w:p w:rsidR="00274E0A" w:rsidRDefault="00274E0A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ГКУ «Чайковский городской совет микрорайонов» (Соглашение о сотрудничестве и взаимодействии 19.10.2015 г.);</w:t>
      </w:r>
    </w:p>
    <w:p w:rsidR="00274E0A" w:rsidRDefault="00274E0A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КДН и ЗП, начальник </w:t>
      </w:r>
      <w:proofErr w:type="spellStart"/>
      <w:r>
        <w:rPr>
          <w:rFonts w:ascii="Times New Roman" w:hAnsi="Times New Roman"/>
          <w:sz w:val="28"/>
          <w:szCs w:val="28"/>
        </w:rPr>
        <w:t>Мазунина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Леонидовна;</w:t>
      </w:r>
    </w:p>
    <w:p w:rsidR="00274E0A" w:rsidRDefault="00274E0A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ПДН МВД, начальник Варламова Ирина Сергеевна;</w:t>
      </w:r>
    </w:p>
    <w:p w:rsidR="00E54A14" w:rsidRDefault="00E54A14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общего и профессионального образования (социальные педагоги ОУ, заведующие ДОУ);</w:t>
      </w:r>
    </w:p>
    <w:p w:rsidR="00C23DA2" w:rsidRDefault="00C23DA2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партия «Единая Россия» (через проект «Крепкая семья»), руководитель ССР по Чайковскому МР ООО «Менеджмент Консалтинг» Т.Ю.</w:t>
      </w:r>
      <w:r w:rsidR="00ED78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Кочева.</w:t>
      </w:r>
    </w:p>
    <w:p w:rsidR="006C1BFE" w:rsidRP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При необходимости, социальный участковый</w:t>
      </w:r>
      <w:r w:rsidR="000B7101">
        <w:rPr>
          <w:rFonts w:ascii="Times New Roman" w:hAnsi="Times New Roman"/>
          <w:sz w:val="28"/>
          <w:szCs w:val="28"/>
        </w:rPr>
        <w:t>, специалисты КГАУ «ЦСЗН»</w:t>
      </w:r>
      <w:r w:rsidRPr="006C1BFE">
        <w:rPr>
          <w:rFonts w:ascii="Times New Roman" w:hAnsi="Times New Roman"/>
          <w:sz w:val="28"/>
          <w:szCs w:val="28"/>
        </w:rPr>
        <w:t xml:space="preserve"> осуществля</w:t>
      </w:r>
      <w:r w:rsidR="000B7101">
        <w:rPr>
          <w:rFonts w:ascii="Times New Roman" w:hAnsi="Times New Roman"/>
          <w:sz w:val="28"/>
          <w:szCs w:val="28"/>
        </w:rPr>
        <w:t>ю</w:t>
      </w:r>
      <w:r w:rsidRPr="006C1BFE">
        <w:rPr>
          <w:rFonts w:ascii="Times New Roman" w:hAnsi="Times New Roman"/>
          <w:sz w:val="28"/>
          <w:szCs w:val="28"/>
        </w:rPr>
        <w:t xml:space="preserve">т обследование жилищно-бытовых условий семьи, условий жизнедеятельности для принятия обоснованного решения о </w:t>
      </w:r>
      <w:r w:rsidR="000B7101">
        <w:rPr>
          <w:rFonts w:ascii="Times New Roman" w:hAnsi="Times New Roman"/>
          <w:sz w:val="28"/>
          <w:szCs w:val="28"/>
        </w:rPr>
        <w:t>признании сем</w:t>
      </w:r>
      <w:r w:rsidR="00E4111A">
        <w:rPr>
          <w:rFonts w:ascii="Times New Roman" w:hAnsi="Times New Roman"/>
          <w:sz w:val="28"/>
          <w:szCs w:val="28"/>
        </w:rPr>
        <w:t>ь</w:t>
      </w:r>
      <w:r w:rsidR="000B7101">
        <w:rPr>
          <w:rFonts w:ascii="Times New Roman" w:hAnsi="Times New Roman"/>
          <w:sz w:val="28"/>
          <w:szCs w:val="28"/>
        </w:rPr>
        <w:t>и нуждающейся</w:t>
      </w:r>
      <w:r w:rsidRPr="006C1BFE">
        <w:rPr>
          <w:rFonts w:ascii="Times New Roman" w:hAnsi="Times New Roman"/>
          <w:sz w:val="28"/>
          <w:szCs w:val="28"/>
        </w:rPr>
        <w:t xml:space="preserve"> (</w:t>
      </w:r>
      <w:r w:rsidR="000B7101">
        <w:rPr>
          <w:rFonts w:ascii="Times New Roman" w:hAnsi="Times New Roman"/>
          <w:sz w:val="28"/>
          <w:szCs w:val="28"/>
        </w:rPr>
        <w:t>не нуждающейся</w:t>
      </w:r>
      <w:r w:rsidRPr="006C1BFE">
        <w:rPr>
          <w:rFonts w:ascii="Times New Roman" w:hAnsi="Times New Roman"/>
          <w:sz w:val="28"/>
          <w:szCs w:val="28"/>
        </w:rPr>
        <w:t xml:space="preserve">) </w:t>
      </w:r>
      <w:r w:rsidR="000B7101">
        <w:rPr>
          <w:rFonts w:ascii="Times New Roman" w:hAnsi="Times New Roman"/>
          <w:sz w:val="28"/>
          <w:szCs w:val="28"/>
        </w:rPr>
        <w:t xml:space="preserve">в </w:t>
      </w:r>
      <w:r w:rsidRPr="006C1BFE">
        <w:rPr>
          <w:rFonts w:ascii="Times New Roman" w:hAnsi="Times New Roman"/>
          <w:sz w:val="28"/>
          <w:szCs w:val="28"/>
        </w:rPr>
        <w:t>социально</w:t>
      </w:r>
      <w:r w:rsidR="000B7101">
        <w:rPr>
          <w:rFonts w:ascii="Times New Roman" w:hAnsi="Times New Roman"/>
          <w:sz w:val="28"/>
          <w:szCs w:val="28"/>
        </w:rPr>
        <w:t>м</w:t>
      </w:r>
      <w:r w:rsidRPr="006C1BFE">
        <w:rPr>
          <w:rFonts w:ascii="Times New Roman" w:hAnsi="Times New Roman"/>
          <w:sz w:val="28"/>
          <w:szCs w:val="28"/>
        </w:rPr>
        <w:t xml:space="preserve"> сопровождени</w:t>
      </w:r>
      <w:r w:rsidR="000B7101">
        <w:rPr>
          <w:rFonts w:ascii="Times New Roman" w:hAnsi="Times New Roman"/>
          <w:sz w:val="28"/>
          <w:szCs w:val="28"/>
        </w:rPr>
        <w:t>и</w:t>
      </w:r>
      <w:r w:rsidRPr="006C1BFE">
        <w:rPr>
          <w:rFonts w:ascii="Times New Roman" w:hAnsi="Times New Roman"/>
          <w:sz w:val="28"/>
          <w:szCs w:val="28"/>
        </w:rPr>
        <w:t>.</w:t>
      </w:r>
    </w:p>
    <w:p w:rsidR="0041136E" w:rsidRPr="000B7101" w:rsidRDefault="006C1BFE" w:rsidP="0041136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•</w:t>
      </w:r>
      <w:r w:rsidRPr="006C1BFE">
        <w:rPr>
          <w:rFonts w:ascii="Times New Roman" w:hAnsi="Times New Roman"/>
          <w:sz w:val="28"/>
          <w:szCs w:val="28"/>
        </w:rPr>
        <w:tab/>
      </w:r>
      <w:r w:rsidRPr="00C23DA2">
        <w:rPr>
          <w:rFonts w:ascii="Times New Roman" w:hAnsi="Times New Roman"/>
          <w:b/>
          <w:sz w:val="28"/>
          <w:szCs w:val="28"/>
        </w:rPr>
        <w:t>2 этап</w:t>
      </w:r>
      <w:r w:rsidR="00C23DA2">
        <w:rPr>
          <w:rFonts w:ascii="Times New Roman" w:hAnsi="Times New Roman"/>
          <w:b/>
          <w:sz w:val="28"/>
          <w:szCs w:val="28"/>
        </w:rPr>
        <w:t xml:space="preserve"> </w:t>
      </w:r>
      <w:r w:rsidRPr="00C23DA2">
        <w:rPr>
          <w:rFonts w:ascii="Times New Roman" w:hAnsi="Times New Roman"/>
          <w:b/>
          <w:sz w:val="28"/>
          <w:szCs w:val="28"/>
        </w:rPr>
        <w:t xml:space="preserve">– </w:t>
      </w:r>
      <w:r w:rsidR="0041136E">
        <w:rPr>
          <w:rFonts w:ascii="Times New Roman" w:hAnsi="Times New Roman"/>
          <w:b/>
          <w:sz w:val="28"/>
          <w:szCs w:val="28"/>
        </w:rPr>
        <w:t>анализ трудной жизненной ситуации, вычленение актуальных проблем, разработка</w:t>
      </w:r>
      <w:r w:rsidR="0041136E" w:rsidRPr="000B7101">
        <w:rPr>
          <w:rFonts w:ascii="Times New Roman" w:hAnsi="Times New Roman"/>
          <w:b/>
          <w:sz w:val="28"/>
          <w:szCs w:val="28"/>
        </w:rPr>
        <w:t xml:space="preserve"> плана мероприятий по социальному сопровождению. </w:t>
      </w:r>
    </w:p>
    <w:p w:rsidR="00D42F86" w:rsidRDefault="00ED7879" w:rsidP="004113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на приеме в Территориальном управлении (социальный участковый, специалист по оказанию экстренной помощи, специалисты КГАУ, начальник отдела), по месту проживания семьи (акт обследования ЖБУ</w:t>
      </w:r>
      <w:r w:rsidR="00E4111A">
        <w:rPr>
          <w:rFonts w:ascii="Times New Roman" w:hAnsi="Times New Roman"/>
          <w:sz w:val="28"/>
          <w:szCs w:val="28"/>
        </w:rPr>
        <w:t>, заполнение опросника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41136E" w:rsidRPr="006C1BFE">
        <w:rPr>
          <w:rFonts w:ascii="Times New Roman" w:hAnsi="Times New Roman"/>
          <w:sz w:val="28"/>
          <w:szCs w:val="28"/>
        </w:rPr>
        <w:t>На данном этапе</w:t>
      </w:r>
      <w:r w:rsidR="0041136E">
        <w:rPr>
          <w:rFonts w:ascii="Times New Roman" w:hAnsi="Times New Roman"/>
          <w:sz w:val="28"/>
          <w:szCs w:val="28"/>
        </w:rPr>
        <w:t xml:space="preserve"> </w:t>
      </w:r>
      <w:r w:rsidR="00E4111A" w:rsidRPr="006C1BFE">
        <w:rPr>
          <w:rFonts w:ascii="Times New Roman" w:hAnsi="Times New Roman"/>
          <w:sz w:val="28"/>
          <w:szCs w:val="28"/>
        </w:rPr>
        <w:t xml:space="preserve">с клиентом </w:t>
      </w:r>
      <w:r w:rsidRPr="006C1BFE">
        <w:rPr>
          <w:rFonts w:ascii="Times New Roman" w:hAnsi="Times New Roman"/>
          <w:sz w:val="28"/>
          <w:szCs w:val="28"/>
        </w:rPr>
        <w:t>согласуются задачи по выходу из трудной жизненной ситуации, пути решения, сроки выполнения планируемых мероприятий, подготавливается проект индивидуальной программы предоставления социальных</w:t>
      </w:r>
      <w:r>
        <w:rPr>
          <w:rFonts w:ascii="Times New Roman" w:hAnsi="Times New Roman"/>
          <w:sz w:val="28"/>
          <w:szCs w:val="28"/>
        </w:rPr>
        <w:t xml:space="preserve"> услуг.</w:t>
      </w:r>
      <w:r w:rsidR="00D15C13">
        <w:rPr>
          <w:rFonts w:ascii="Times New Roman" w:hAnsi="Times New Roman"/>
          <w:sz w:val="28"/>
          <w:szCs w:val="28"/>
        </w:rPr>
        <w:t xml:space="preserve"> На этом этапе должна </w:t>
      </w:r>
      <w:r w:rsidR="00E4111A">
        <w:rPr>
          <w:rFonts w:ascii="Times New Roman" w:hAnsi="Times New Roman"/>
          <w:sz w:val="28"/>
          <w:szCs w:val="28"/>
        </w:rPr>
        <w:t xml:space="preserve">осуществляться и </w:t>
      </w:r>
      <w:r w:rsidR="00D15C13" w:rsidRPr="0041136E">
        <w:rPr>
          <w:rFonts w:ascii="Times New Roman" w:hAnsi="Times New Roman"/>
          <w:sz w:val="28"/>
          <w:szCs w:val="28"/>
        </w:rPr>
        <w:t xml:space="preserve">подготовка проекта  </w:t>
      </w:r>
      <w:r w:rsidR="00D15C13">
        <w:rPr>
          <w:rFonts w:ascii="Times New Roman" w:hAnsi="Times New Roman"/>
          <w:sz w:val="28"/>
          <w:szCs w:val="28"/>
        </w:rPr>
        <w:t>программы социального сопровождения в программе «Социальное сопровождение» в ЕАИС «Социальный регистр населения» (обучение в 2017 году прошли Т.В. Кушнарева, Н.А. </w:t>
      </w:r>
      <w:proofErr w:type="spellStart"/>
      <w:r w:rsidR="00D15C13">
        <w:rPr>
          <w:rFonts w:ascii="Times New Roman" w:hAnsi="Times New Roman"/>
          <w:sz w:val="28"/>
          <w:szCs w:val="28"/>
        </w:rPr>
        <w:t>Вязникова</w:t>
      </w:r>
      <w:proofErr w:type="spellEnd"/>
      <w:r w:rsidR="00D15C13">
        <w:rPr>
          <w:rFonts w:ascii="Times New Roman" w:hAnsi="Times New Roman"/>
          <w:sz w:val="28"/>
          <w:szCs w:val="28"/>
        </w:rPr>
        <w:t xml:space="preserve">). </w:t>
      </w:r>
      <w:r w:rsidR="00E4111A">
        <w:rPr>
          <w:rFonts w:ascii="Times New Roman" w:hAnsi="Times New Roman"/>
          <w:sz w:val="28"/>
          <w:szCs w:val="28"/>
        </w:rPr>
        <w:t>П</w:t>
      </w:r>
      <w:r w:rsidR="00D15C13">
        <w:rPr>
          <w:rFonts w:ascii="Times New Roman" w:hAnsi="Times New Roman"/>
          <w:sz w:val="28"/>
          <w:szCs w:val="28"/>
        </w:rPr>
        <w:t xml:space="preserve">о состоянию на сегодняшний день </w:t>
      </w:r>
      <w:r w:rsidR="00E4111A">
        <w:rPr>
          <w:rFonts w:ascii="Times New Roman" w:hAnsi="Times New Roman"/>
          <w:sz w:val="28"/>
          <w:szCs w:val="28"/>
        </w:rPr>
        <w:t xml:space="preserve">эта работа </w:t>
      </w:r>
      <w:r w:rsidR="00D15C13">
        <w:rPr>
          <w:rFonts w:ascii="Times New Roman" w:hAnsi="Times New Roman"/>
          <w:sz w:val="28"/>
          <w:szCs w:val="28"/>
        </w:rPr>
        <w:t xml:space="preserve">западает. </w:t>
      </w:r>
      <w:r w:rsidR="00E4111A">
        <w:rPr>
          <w:rFonts w:ascii="Times New Roman" w:hAnsi="Times New Roman"/>
          <w:sz w:val="28"/>
          <w:szCs w:val="28"/>
        </w:rPr>
        <w:t>С</w:t>
      </w:r>
      <w:r w:rsidR="00D15C13">
        <w:rPr>
          <w:rFonts w:ascii="Times New Roman" w:hAnsi="Times New Roman"/>
          <w:sz w:val="28"/>
          <w:szCs w:val="28"/>
        </w:rPr>
        <w:t>истем</w:t>
      </w:r>
      <w:r w:rsidR="00E4111A">
        <w:rPr>
          <w:rFonts w:ascii="Times New Roman" w:hAnsi="Times New Roman"/>
          <w:sz w:val="28"/>
          <w:szCs w:val="28"/>
        </w:rPr>
        <w:t xml:space="preserve">но </w:t>
      </w:r>
      <w:r w:rsidR="00E4111A">
        <w:rPr>
          <w:rFonts w:ascii="Times New Roman" w:hAnsi="Times New Roman"/>
          <w:sz w:val="28"/>
          <w:szCs w:val="28"/>
        </w:rPr>
        <w:lastRenderedPageBreak/>
        <w:t>ведется работа по составлению</w:t>
      </w:r>
      <w:r w:rsidR="00D15C13">
        <w:rPr>
          <w:rFonts w:ascii="Times New Roman" w:hAnsi="Times New Roman"/>
          <w:sz w:val="28"/>
          <w:szCs w:val="28"/>
        </w:rPr>
        <w:t xml:space="preserve"> </w:t>
      </w:r>
      <w:r w:rsidR="0041136E" w:rsidRPr="0041136E">
        <w:rPr>
          <w:rFonts w:ascii="Times New Roman" w:hAnsi="Times New Roman"/>
          <w:sz w:val="28"/>
          <w:szCs w:val="28"/>
        </w:rPr>
        <w:t xml:space="preserve"> ИППСУ (</w:t>
      </w:r>
      <w:r w:rsidR="00D15C13">
        <w:rPr>
          <w:rFonts w:ascii="Times New Roman" w:hAnsi="Times New Roman"/>
          <w:sz w:val="28"/>
          <w:szCs w:val="28"/>
        </w:rPr>
        <w:t>включая</w:t>
      </w:r>
      <w:r w:rsidR="0041136E" w:rsidRPr="0041136E">
        <w:rPr>
          <w:rFonts w:ascii="Times New Roman" w:hAnsi="Times New Roman"/>
          <w:sz w:val="28"/>
          <w:szCs w:val="28"/>
        </w:rPr>
        <w:t xml:space="preserve"> п.14)</w:t>
      </w:r>
      <w:r w:rsidR="00D15C13">
        <w:rPr>
          <w:rFonts w:ascii="Times New Roman" w:hAnsi="Times New Roman"/>
          <w:sz w:val="28"/>
          <w:szCs w:val="28"/>
        </w:rPr>
        <w:t>, так как более 80% семей «красной зоны» - находящиеся на сопровождении по обстоятельствам СОП</w:t>
      </w:r>
      <w:r w:rsidR="00E4111A">
        <w:rPr>
          <w:rFonts w:ascii="Times New Roman" w:hAnsi="Times New Roman"/>
          <w:sz w:val="28"/>
          <w:szCs w:val="28"/>
        </w:rPr>
        <w:t xml:space="preserve">, </w:t>
      </w:r>
      <w:r w:rsidR="00D42F86">
        <w:rPr>
          <w:rFonts w:ascii="Times New Roman" w:hAnsi="Times New Roman"/>
          <w:sz w:val="28"/>
          <w:szCs w:val="28"/>
        </w:rPr>
        <w:t>«</w:t>
      </w:r>
      <w:r w:rsidR="00E4111A">
        <w:rPr>
          <w:rFonts w:ascii="Times New Roman" w:hAnsi="Times New Roman"/>
          <w:sz w:val="28"/>
          <w:szCs w:val="28"/>
        </w:rPr>
        <w:t xml:space="preserve">группа </w:t>
      </w:r>
      <w:r w:rsidR="00D42F86">
        <w:rPr>
          <w:rFonts w:ascii="Times New Roman" w:hAnsi="Times New Roman"/>
          <w:sz w:val="28"/>
          <w:szCs w:val="28"/>
        </w:rPr>
        <w:t>риска».</w:t>
      </w:r>
      <w:r w:rsidR="0041136E" w:rsidRPr="0041136E">
        <w:rPr>
          <w:rFonts w:ascii="Times New Roman" w:hAnsi="Times New Roman"/>
          <w:sz w:val="28"/>
          <w:szCs w:val="28"/>
        </w:rPr>
        <w:t xml:space="preserve"> </w:t>
      </w:r>
      <w:r w:rsidR="00D42F86">
        <w:rPr>
          <w:rFonts w:ascii="Times New Roman" w:hAnsi="Times New Roman"/>
          <w:sz w:val="28"/>
          <w:szCs w:val="28"/>
        </w:rPr>
        <w:t xml:space="preserve"> ИППСУ разрабатываются Н.А. </w:t>
      </w:r>
      <w:proofErr w:type="spellStart"/>
      <w:r w:rsidR="00D42F86">
        <w:rPr>
          <w:rFonts w:ascii="Times New Roman" w:hAnsi="Times New Roman"/>
          <w:sz w:val="28"/>
          <w:szCs w:val="28"/>
        </w:rPr>
        <w:t>Вязниковой</w:t>
      </w:r>
      <w:proofErr w:type="spellEnd"/>
      <w:r w:rsidR="00D42F86">
        <w:rPr>
          <w:rFonts w:ascii="Times New Roman" w:hAnsi="Times New Roman"/>
          <w:sz w:val="28"/>
          <w:szCs w:val="28"/>
        </w:rPr>
        <w:t xml:space="preserve"> в </w:t>
      </w:r>
      <w:r w:rsidR="00D42F86" w:rsidRPr="00D42F86">
        <w:rPr>
          <w:rFonts w:ascii="Times New Roman" w:hAnsi="Times New Roman"/>
          <w:sz w:val="28"/>
          <w:szCs w:val="28"/>
        </w:rPr>
        <w:t>ЕАИС «Социальный регистр населения»</w:t>
      </w:r>
      <w:r w:rsidR="00D42F86">
        <w:rPr>
          <w:rFonts w:ascii="Times New Roman" w:hAnsi="Times New Roman"/>
          <w:sz w:val="28"/>
          <w:szCs w:val="28"/>
        </w:rPr>
        <w:t xml:space="preserve"> в срок не позднее, чем 10 дней </w:t>
      </w:r>
      <w:proofErr w:type="gramStart"/>
      <w:r w:rsidR="00D42F86">
        <w:rPr>
          <w:rFonts w:ascii="Times New Roman" w:hAnsi="Times New Roman"/>
          <w:sz w:val="28"/>
          <w:szCs w:val="28"/>
        </w:rPr>
        <w:t>с даты обращения</w:t>
      </w:r>
      <w:proofErr w:type="gramEnd"/>
      <w:r w:rsidR="00D42F86">
        <w:rPr>
          <w:rFonts w:ascii="Times New Roman" w:hAnsi="Times New Roman"/>
          <w:sz w:val="28"/>
          <w:szCs w:val="28"/>
        </w:rPr>
        <w:t>.</w:t>
      </w:r>
    </w:p>
    <w:p w:rsidR="00D15C13" w:rsidRDefault="0041136E" w:rsidP="004113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136E">
        <w:rPr>
          <w:rFonts w:ascii="Times New Roman" w:hAnsi="Times New Roman"/>
          <w:sz w:val="28"/>
          <w:szCs w:val="28"/>
        </w:rPr>
        <w:t>П</w:t>
      </w:r>
      <w:r w:rsidR="00D15C13">
        <w:rPr>
          <w:rFonts w:ascii="Times New Roman" w:hAnsi="Times New Roman"/>
          <w:sz w:val="28"/>
          <w:szCs w:val="28"/>
        </w:rPr>
        <w:t>рограммы социальной адаптации</w:t>
      </w:r>
      <w:r w:rsidR="00D42F86">
        <w:rPr>
          <w:rFonts w:ascii="Times New Roman" w:hAnsi="Times New Roman"/>
          <w:sz w:val="28"/>
          <w:szCs w:val="28"/>
        </w:rPr>
        <w:t xml:space="preserve"> (в случае заключения социального контракта)</w:t>
      </w:r>
      <w:r w:rsidRPr="0041136E">
        <w:rPr>
          <w:rFonts w:ascii="Times New Roman" w:hAnsi="Times New Roman"/>
          <w:sz w:val="28"/>
          <w:szCs w:val="28"/>
        </w:rPr>
        <w:t xml:space="preserve"> </w:t>
      </w:r>
      <w:r w:rsidR="00D42F86">
        <w:rPr>
          <w:rFonts w:ascii="Times New Roman" w:hAnsi="Times New Roman"/>
          <w:sz w:val="28"/>
          <w:szCs w:val="28"/>
        </w:rPr>
        <w:t>разрабатываются Н.А. Поповой, Н.В. Колеговой.</w:t>
      </w:r>
      <w:r w:rsidRPr="0041136E">
        <w:rPr>
          <w:rFonts w:ascii="Times New Roman" w:hAnsi="Times New Roman"/>
          <w:sz w:val="28"/>
          <w:szCs w:val="28"/>
        </w:rPr>
        <w:t xml:space="preserve"> </w:t>
      </w:r>
      <w:r w:rsidR="00D42F86">
        <w:rPr>
          <w:rFonts w:ascii="Times New Roman" w:hAnsi="Times New Roman"/>
          <w:sz w:val="28"/>
          <w:szCs w:val="28"/>
        </w:rPr>
        <w:t>Все программы по социальному сопровождению семей, их корректировка, завершение рассматриваются на Комиссии</w:t>
      </w:r>
      <w:r w:rsidR="00D42F86" w:rsidRPr="00D42F86">
        <w:rPr>
          <w:rFonts w:ascii="Times New Roman" w:hAnsi="Times New Roman"/>
          <w:sz w:val="28"/>
          <w:szCs w:val="28"/>
        </w:rPr>
        <w:t xml:space="preserve"> </w:t>
      </w:r>
      <w:r w:rsidR="00D42F86" w:rsidRPr="006C1BFE">
        <w:rPr>
          <w:rFonts w:ascii="Times New Roman" w:hAnsi="Times New Roman"/>
          <w:sz w:val="28"/>
          <w:szCs w:val="28"/>
        </w:rPr>
        <w:t>по признанию граждан</w:t>
      </w:r>
      <w:r w:rsidR="00D42F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F86" w:rsidRPr="006C1BF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D42F86">
        <w:rPr>
          <w:rFonts w:ascii="Times New Roman" w:hAnsi="Times New Roman"/>
          <w:sz w:val="28"/>
          <w:szCs w:val="28"/>
        </w:rPr>
        <w:t xml:space="preserve"> </w:t>
      </w:r>
      <w:r w:rsidR="00D42F86" w:rsidRPr="006C1BFE">
        <w:rPr>
          <w:rFonts w:ascii="Times New Roman" w:hAnsi="Times New Roman"/>
          <w:sz w:val="28"/>
          <w:szCs w:val="28"/>
        </w:rPr>
        <w:t>в социальном обслуживании и социальном сопровождении</w:t>
      </w:r>
      <w:r w:rsidR="00D42F86">
        <w:rPr>
          <w:rFonts w:ascii="Times New Roman" w:hAnsi="Times New Roman"/>
          <w:sz w:val="28"/>
          <w:szCs w:val="28"/>
        </w:rPr>
        <w:t>. «Детство. Семья»</w:t>
      </w:r>
      <w:r w:rsidR="00D42F86" w:rsidRPr="006C1BFE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D42F86">
        <w:rPr>
          <w:rFonts w:ascii="Times New Roman" w:hAnsi="Times New Roman"/>
          <w:sz w:val="28"/>
          <w:szCs w:val="28"/>
        </w:rPr>
        <w:t>.</w:t>
      </w:r>
    </w:p>
    <w:p w:rsidR="0041136E" w:rsidRPr="00C23DA2" w:rsidRDefault="006C1BFE" w:rsidP="0041136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7101">
        <w:rPr>
          <w:rFonts w:ascii="Times New Roman" w:hAnsi="Times New Roman"/>
          <w:b/>
          <w:sz w:val="28"/>
          <w:szCs w:val="28"/>
        </w:rPr>
        <w:t>•</w:t>
      </w:r>
      <w:r w:rsidRPr="000B7101">
        <w:rPr>
          <w:rFonts w:ascii="Times New Roman" w:hAnsi="Times New Roman"/>
          <w:b/>
          <w:sz w:val="28"/>
          <w:szCs w:val="28"/>
        </w:rPr>
        <w:tab/>
        <w:t xml:space="preserve">3 этап – </w:t>
      </w:r>
      <w:r w:rsidR="0041136E" w:rsidRPr="00C23DA2">
        <w:rPr>
          <w:rFonts w:ascii="Times New Roman" w:hAnsi="Times New Roman"/>
          <w:b/>
          <w:sz w:val="28"/>
          <w:szCs w:val="28"/>
        </w:rPr>
        <w:t>установление статуса «нуждающийся в социальном обслуживании, социальном сопровождении».</w:t>
      </w:r>
    </w:p>
    <w:p w:rsidR="0041136E" w:rsidRPr="006C1BFE" w:rsidRDefault="0041136E" w:rsidP="004113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На Комиссии принимается коллегиальное решение о нуждаемости в социальном сопровождении, социальном обслуживании, срочной социальной помощи. Заседания Комиссии проводятся еженедельно. Составляется протокол, в котором фиксируются решения Комиссии о комплексе мероприятий, предлагаемых семье.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65D3">
        <w:rPr>
          <w:rFonts w:ascii="Times New Roman" w:hAnsi="Times New Roman"/>
          <w:sz w:val="28"/>
          <w:szCs w:val="28"/>
        </w:rPr>
        <w:t xml:space="preserve">За 2018 год проведено </w:t>
      </w:r>
      <w:r w:rsidR="008305B8" w:rsidRPr="00A965D3">
        <w:rPr>
          <w:rFonts w:ascii="Times New Roman" w:hAnsi="Times New Roman"/>
          <w:sz w:val="28"/>
          <w:szCs w:val="28"/>
        </w:rPr>
        <w:t xml:space="preserve">23 </w:t>
      </w:r>
      <w:r w:rsidRPr="00A965D3">
        <w:rPr>
          <w:rFonts w:ascii="Times New Roman" w:hAnsi="Times New Roman"/>
          <w:sz w:val="28"/>
          <w:szCs w:val="28"/>
        </w:rPr>
        <w:t>Комисси</w:t>
      </w:r>
      <w:r w:rsidR="008305B8" w:rsidRPr="00A965D3">
        <w:rPr>
          <w:rFonts w:ascii="Times New Roman" w:hAnsi="Times New Roman"/>
          <w:sz w:val="28"/>
          <w:szCs w:val="28"/>
        </w:rPr>
        <w:t>и</w:t>
      </w:r>
      <w:r w:rsidRPr="00A965D3">
        <w:rPr>
          <w:rFonts w:ascii="Times New Roman" w:hAnsi="Times New Roman"/>
          <w:sz w:val="28"/>
          <w:szCs w:val="28"/>
        </w:rPr>
        <w:t xml:space="preserve"> (протокол прилагается),</w:t>
      </w:r>
      <w:r w:rsidR="008305B8" w:rsidRPr="00A965D3">
        <w:rPr>
          <w:rFonts w:ascii="Times New Roman" w:hAnsi="Times New Roman"/>
          <w:sz w:val="28"/>
          <w:szCs w:val="28"/>
        </w:rPr>
        <w:t xml:space="preserve"> рассмотрено материалов </w:t>
      </w:r>
      <w:r w:rsidR="00D36F6B" w:rsidRPr="00A965D3">
        <w:rPr>
          <w:rFonts w:ascii="Times New Roman" w:hAnsi="Times New Roman"/>
          <w:sz w:val="28"/>
          <w:szCs w:val="28"/>
        </w:rPr>
        <w:t xml:space="preserve"> </w:t>
      </w:r>
      <w:r w:rsidR="008305B8" w:rsidRPr="00A965D3">
        <w:rPr>
          <w:rFonts w:ascii="Times New Roman" w:hAnsi="Times New Roman"/>
          <w:sz w:val="28"/>
          <w:szCs w:val="28"/>
        </w:rPr>
        <w:t xml:space="preserve">по обращениям – 496 семей; </w:t>
      </w:r>
      <w:r w:rsidR="00E00A05" w:rsidRPr="00A965D3">
        <w:rPr>
          <w:rFonts w:ascii="Times New Roman" w:hAnsi="Times New Roman"/>
          <w:sz w:val="28"/>
          <w:szCs w:val="28"/>
        </w:rPr>
        <w:t xml:space="preserve">из них, </w:t>
      </w:r>
      <w:r w:rsidRPr="00A965D3">
        <w:rPr>
          <w:rFonts w:ascii="Times New Roman" w:hAnsi="Times New Roman"/>
          <w:sz w:val="28"/>
          <w:szCs w:val="28"/>
        </w:rPr>
        <w:t xml:space="preserve">рассмотрено вопросов по выявлению </w:t>
      </w:r>
      <w:r w:rsidR="008305B8" w:rsidRPr="00A965D3">
        <w:rPr>
          <w:rFonts w:ascii="Times New Roman" w:hAnsi="Times New Roman"/>
          <w:sz w:val="28"/>
          <w:szCs w:val="28"/>
        </w:rPr>
        <w:t>–</w:t>
      </w:r>
      <w:r w:rsidRPr="00A965D3">
        <w:rPr>
          <w:rFonts w:ascii="Times New Roman" w:hAnsi="Times New Roman"/>
          <w:sz w:val="28"/>
          <w:szCs w:val="28"/>
        </w:rPr>
        <w:t xml:space="preserve"> </w:t>
      </w:r>
      <w:r w:rsidR="008305B8" w:rsidRPr="00A965D3">
        <w:rPr>
          <w:rFonts w:ascii="Times New Roman" w:hAnsi="Times New Roman"/>
          <w:sz w:val="28"/>
          <w:szCs w:val="28"/>
        </w:rPr>
        <w:t xml:space="preserve">100 </w:t>
      </w:r>
      <w:r w:rsidRPr="00A965D3">
        <w:rPr>
          <w:rFonts w:ascii="Times New Roman" w:hAnsi="Times New Roman"/>
          <w:sz w:val="28"/>
          <w:szCs w:val="28"/>
        </w:rPr>
        <w:t xml:space="preserve">семей; по снятию - </w:t>
      </w:r>
      <w:r w:rsidR="008305B8" w:rsidRPr="00A965D3">
        <w:rPr>
          <w:rFonts w:ascii="Times New Roman" w:hAnsi="Times New Roman"/>
          <w:sz w:val="28"/>
          <w:szCs w:val="28"/>
        </w:rPr>
        <w:t>89</w:t>
      </w:r>
      <w:r w:rsidRPr="00A965D3">
        <w:rPr>
          <w:rFonts w:ascii="Times New Roman" w:hAnsi="Times New Roman"/>
          <w:sz w:val="28"/>
          <w:szCs w:val="28"/>
        </w:rPr>
        <w:t xml:space="preserve"> семей; </w:t>
      </w:r>
      <w:r w:rsidR="008305B8" w:rsidRPr="00A965D3">
        <w:rPr>
          <w:rFonts w:ascii="Times New Roman" w:hAnsi="Times New Roman"/>
          <w:sz w:val="28"/>
          <w:szCs w:val="28"/>
        </w:rPr>
        <w:t>корректировка и продление ИППСУ – 128 семей; по результатам дополнительной проверки деклараци</w:t>
      </w:r>
      <w:r w:rsidR="00D36F6B" w:rsidRPr="00A965D3">
        <w:rPr>
          <w:rFonts w:ascii="Times New Roman" w:hAnsi="Times New Roman"/>
          <w:sz w:val="28"/>
          <w:szCs w:val="28"/>
        </w:rPr>
        <w:t>й на присвоение статуса малоимущности</w:t>
      </w:r>
      <w:r w:rsidR="008305B8" w:rsidRPr="00A965D3">
        <w:rPr>
          <w:rFonts w:ascii="Times New Roman" w:hAnsi="Times New Roman"/>
          <w:sz w:val="28"/>
          <w:szCs w:val="28"/>
        </w:rPr>
        <w:t xml:space="preserve"> </w:t>
      </w:r>
      <w:r w:rsidR="00E00A05" w:rsidRPr="00A965D3">
        <w:rPr>
          <w:rFonts w:ascii="Times New Roman" w:hAnsi="Times New Roman"/>
          <w:sz w:val="28"/>
          <w:szCs w:val="28"/>
        </w:rPr>
        <w:t xml:space="preserve">– 12 </w:t>
      </w:r>
      <w:r w:rsidR="008305B8" w:rsidRPr="00A965D3">
        <w:rPr>
          <w:rFonts w:ascii="Times New Roman" w:hAnsi="Times New Roman"/>
          <w:sz w:val="28"/>
          <w:szCs w:val="28"/>
        </w:rPr>
        <w:t>сем</w:t>
      </w:r>
      <w:r w:rsidR="00E00A05" w:rsidRPr="00A965D3">
        <w:rPr>
          <w:rFonts w:ascii="Times New Roman" w:hAnsi="Times New Roman"/>
          <w:sz w:val="28"/>
          <w:szCs w:val="28"/>
        </w:rPr>
        <w:t>ей</w:t>
      </w:r>
      <w:r w:rsidR="008305B8" w:rsidRPr="00A965D3">
        <w:rPr>
          <w:rFonts w:ascii="Times New Roman" w:hAnsi="Times New Roman"/>
          <w:sz w:val="28"/>
          <w:szCs w:val="28"/>
        </w:rPr>
        <w:t xml:space="preserve">; </w:t>
      </w:r>
      <w:r w:rsidRPr="00A965D3">
        <w:rPr>
          <w:rFonts w:ascii="Times New Roman" w:hAnsi="Times New Roman"/>
          <w:sz w:val="28"/>
          <w:szCs w:val="28"/>
        </w:rPr>
        <w:t xml:space="preserve">по оказанию срочных социальных услуг в виде материальной помощи - </w:t>
      </w:r>
      <w:r w:rsidR="008305B8" w:rsidRPr="00A965D3">
        <w:rPr>
          <w:rFonts w:ascii="Times New Roman" w:hAnsi="Times New Roman"/>
          <w:sz w:val="28"/>
          <w:szCs w:val="28"/>
        </w:rPr>
        <w:t>29</w:t>
      </w:r>
      <w:r w:rsidRPr="00A965D3">
        <w:rPr>
          <w:rFonts w:ascii="Times New Roman" w:hAnsi="Times New Roman"/>
          <w:sz w:val="28"/>
          <w:szCs w:val="28"/>
        </w:rPr>
        <w:t xml:space="preserve"> семей;</w:t>
      </w:r>
      <w:proofErr w:type="gramEnd"/>
      <w:r w:rsidRPr="00A965D3">
        <w:rPr>
          <w:rFonts w:ascii="Times New Roman" w:hAnsi="Times New Roman"/>
          <w:sz w:val="28"/>
          <w:szCs w:val="28"/>
        </w:rPr>
        <w:t xml:space="preserve"> </w:t>
      </w:r>
      <w:r w:rsidR="00E00A05" w:rsidRPr="00A965D3">
        <w:rPr>
          <w:rFonts w:ascii="Times New Roman" w:hAnsi="Times New Roman"/>
          <w:sz w:val="28"/>
          <w:szCs w:val="28"/>
        </w:rPr>
        <w:t xml:space="preserve">по оказанию </w:t>
      </w:r>
      <w:r w:rsidR="008305B8" w:rsidRPr="00A965D3">
        <w:rPr>
          <w:rFonts w:ascii="Times New Roman" w:hAnsi="Times New Roman"/>
          <w:sz w:val="28"/>
          <w:szCs w:val="28"/>
        </w:rPr>
        <w:t>гос</w:t>
      </w:r>
      <w:r w:rsidR="00E00A05" w:rsidRPr="00A965D3">
        <w:rPr>
          <w:rFonts w:ascii="Times New Roman" w:hAnsi="Times New Roman"/>
          <w:sz w:val="28"/>
          <w:szCs w:val="28"/>
        </w:rPr>
        <w:t xml:space="preserve">ударственной </w:t>
      </w:r>
      <w:r w:rsidR="008305B8" w:rsidRPr="00A965D3">
        <w:rPr>
          <w:rFonts w:ascii="Times New Roman" w:hAnsi="Times New Roman"/>
          <w:sz w:val="28"/>
          <w:szCs w:val="28"/>
        </w:rPr>
        <w:t>соц</w:t>
      </w:r>
      <w:r w:rsidR="00E00A05" w:rsidRPr="00A965D3">
        <w:rPr>
          <w:rFonts w:ascii="Times New Roman" w:hAnsi="Times New Roman"/>
          <w:sz w:val="28"/>
          <w:szCs w:val="28"/>
        </w:rPr>
        <w:t xml:space="preserve">иальной </w:t>
      </w:r>
      <w:r w:rsidR="008305B8" w:rsidRPr="00A965D3">
        <w:rPr>
          <w:rFonts w:ascii="Times New Roman" w:hAnsi="Times New Roman"/>
          <w:sz w:val="28"/>
          <w:szCs w:val="28"/>
        </w:rPr>
        <w:t>помощ</w:t>
      </w:r>
      <w:r w:rsidR="00E00A05" w:rsidRPr="00A965D3">
        <w:rPr>
          <w:rFonts w:ascii="Times New Roman" w:hAnsi="Times New Roman"/>
          <w:sz w:val="28"/>
          <w:szCs w:val="28"/>
        </w:rPr>
        <w:t>и</w:t>
      </w:r>
      <w:r w:rsidR="008305B8" w:rsidRPr="00A965D3">
        <w:rPr>
          <w:rFonts w:ascii="Times New Roman" w:hAnsi="Times New Roman"/>
          <w:sz w:val="28"/>
          <w:szCs w:val="28"/>
        </w:rPr>
        <w:t xml:space="preserve"> – 110 семей; </w:t>
      </w:r>
      <w:r w:rsidRPr="00A965D3">
        <w:rPr>
          <w:rFonts w:ascii="Times New Roman" w:hAnsi="Times New Roman"/>
          <w:sz w:val="28"/>
          <w:szCs w:val="28"/>
        </w:rPr>
        <w:t>по утверждению Программ социальной</w:t>
      </w:r>
      <w:r w:rsidR="00E00A05" w:rsidRPr="00A965D3">
        <w:rPr>
          <w:rFonts w:ascii="Times New Roman" w:hAnsi="Times New Roman"/>
          <w:sz w:val="28"/>
          <w:szCs w:val="28"/>
        </w:rPr>
        <w:t xml:space="preserve"> адаптации в ходе работы по </w:t>
      </w:r>
      <w:r w:rsidRPr="00A965D3">
        <w:rPr>
          <w:rFonts w:ascii="Times New Roman" w:hAnsi="Times New Roman"/>
          <w:sz w:val="28"/>
          <w:szCs w:val="28"/>
        </w:rPr>
        <w:t>заключению социальн</w:t>
      </w:r>
      <w:r w:rsidR="00E00A05" w:rsidRPr="00A965D3">
        <w:rPr>
          <w:rFonts w:ascii="Times New Roman" w:hAnsi="Times New Roman"/>
          <w:sz w:val="28"/>
          <w:szCs w:val="28"/>
        </w:rPr>
        <w:t xml:space="preserve">ых </w:t>
      </w:r>
      <w:r w:rsidRPr="00A965D3">
        <w:rPr>
          <w:rFonts w:ascii="Times New Roman" w:hAnsi="Times New Roman"/>
          <w:sz w:val="28"/>
          <w:szCs w:val="28"/>
        </w:rPr>
        <w:t>контракт</w:t>
      </w:r>
      <w:r w:rsidR="00E00A05" w:rsidRPr="00A965D3">
        <w:rPr>
          <w:rFonts w:ascii="Times New Roman" w:hAnsi="Times New Roman"/>
          <w:sz w:val="28"/>
          <w:szCs w:val="28"/>
        </w:rPr>
        <w:t>ов</w:t>
      </w:r>
      <w:r w:rsidRPr="00A965D3">
        <w:rPr>
          <w:rFonts w:ascii="Times New Roman" w:hAnsi="Times New Roman"/>
          <w:sz w:val="28"/>
          <w:szCs w:val="28"/>
        </w:rPr>
        <w:t xml:space="preserve"> - 2</w:t>
      </w:r>
      <w:r w:rsidR="008305B8" w:rsidRPr="00A965D3">
        <w:rPr>
          <w:rFonts w:ascii="Times New Roman" w:hAnsi="Times New Roman"/>
          <w:sz w:val="28"/>
          <w:szCs w:val="28"/>
        </w:rPr>
        <w:t>8</w:t>
      </w:r>
      <w:r w:rsidRPr="00A965D3">
        <w:rPr>
          <w:rFonts w:ascii="Times New Roman" w:hAnsi="Times New Roman"/>
          <w:sz w:val="28"/>
          <w:szCs w:val="28"/>
        </w:rPr>
        <w:t xml:space="preserve"> семей.</w:t>
      </w:r>
      <w:r>
        <w:rPr>
          <w:rFonts w:ascii="Times New Roman" w:hAnsi="Times New Roman"/>
          <w:sz w:val="28"/>
          <w:szCs w:val="28"/>
        </w:rPr>
        <w:t xml:space="preserve">  На Комиссии,  исходя из анализа проблем заявленных семьей, утверждается цель, задачи социального сопровождения, о</w:t>
      </w:r>
      <w:r w:rsidRPr="0041136E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 xml:space="preserve">яются </w:t>
      </w:r>
      <w:r w:rsidRPr="0041136E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и</w:t>
      </w:r>
      <w:r w:rsidRPr="0041136E">
        <w:rPr>
          <w:rFonts w:ascii="Times New Roman" w:hAnsi="Times New Roman"/>
          <w:sz w:val="28"/>
          <w:szCs w:val="28"/>
        </w:rPr>
        <w:t xml:space="preserve"> решения 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36E">
        <w:rPr>
          <w:rFonts w:ascii="Times New Roman" w:hAnsi="Times New Roman"/>
          <w:sz w:val="28"/>
          <w:szCs w:val="28"/>
        </w:rPr>
        <w:t>(мероприятия)  по выходу  из ТЖС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1BFE" w:rsidRPr="00D15C13" w:rsidRDefault="006C1BFE" w:rsidP="006C1BF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•</w:t>
      </w:r>
      <w:r w:rsidRPr="006C1BFE">
        <w:rPr>
          <w:rFonts w:ascii="Times New Roman" w:hAnsi="Times New Roman"/>
          <w:sz w:val="28"/>
          <w:szCs w:val="28"/>
        </w:rPr>
        <w:tab/>
      </w:r>
      <w:r w:rsidRPr="00D15C13">
        <w:rPr>
          <w:rFonts w:ascii="Times New Roman" w:hAnsi="Times New Roman"/>
          <w:b/>
          <w:sz w:val="28"/>
          <w:szCs w:val="28"/>
        </w:rPr>
        <w:t xml:space="preserve">4 этап – реализация программы выхода из трудной жизненной ситуации. </w:t>
      </w:r>
    </w:p>
    <w:p w:rsidR="006C1BFE" w:rsidRPr="006C1BFE" w:rsidRDefault="006C1BFE" w:rsidP="006C1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Осуществляется организация внутриведомственного и межведомственного взаимодействия в ходе социального сопровождения (запросы, письма, ходатайства), в том числе осуществляется работа на межведомственных комиссиях</w:t>
      </w:r>
      <w:r w:rsidR="00D15C13">
        <w:rPr>
          <w:rFonts w:ascii="Times New Roman" w:hAnsi="Times New Roman"/>
          <w:sz w:val="28"/>
          <w:szCs w:val="28"/>
        </w:rPr>
        <w:t xml:space="preserve"> (КДН, МЛРГ)</w:t>
      </w:r>
      <w:r w:rsidRPr="006C1BFE">
        <w:rPr>
          <w:rFonts w:ascii="Times New Roman" w:hAnsi="Times New Roman"/>
          <w:sz w:val="28"/>
          <w:szCs w:val="28"/>
        </w:rPr>
        <w:t>, координируется их деятельность.</w:t>
      </w:r>
      <w:r w:rsidR="00E00A05">
        <w:rPr>
          <w:rFonts w:ascii="Times New Roman" w:hAnsi="Times New Roman"/>
          <w:sz w:val="28"/>
          <w:szCs w:val="28"/>
        </w:rPr>
        <w:t xml:space="preserve"> Налажен информационный обмен с субъектами межведомственного взаимодействия.</w:t>
      </w:r>
    </w:p>
    <w:p w:rsidR="009205CE" w:rsidRDefault="006C1BFE" w:rsidP="00A563C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1BFE">
        <w:rPr>
          <w:rFonts w:ascii="Times New Roman" w:hAnsi="Times New Roman"/>
          <w:sz w:val="28"/>
          <w:szCs w:val="28"/>
        </w:rPr>
        <w:t>•</w:t>
      </w:r>
      <w:r w:rsidRPr="006C1BFE">
        <w:rPr>
          <w:rFonts w:ascii="Times New Roman" w:hAnsi="Times New Roman"/>
          <w:sz w:val="28"/>
          <w:szCs w:val="28"/>
        </w:rPr>
        <w:tab/>
      </w:r>
      <w:r w:rsidRPr="00D15C13">
        <w:rPr>
          <w:rFonts w:ascii="Times New Roman" w:hAnsi="Times New Roman"/>
          <w:b/>
          <w:sz w:val="28"/>
          <w:szCs w:val="28"/>
        </w:rPr>
        <w:t>5 этап -</w:t>
      </w:r>
      <w:r w:rsidR="00D15C13" w:rsidRPr="00D15C13">
        <w:rPr>
          <w:rFonts w:ascii="Times New Roman" w:hAnsi="Times New Roman"/>
          <w:b/>
          <w:sz w:val="28"/>
          <w:szCs w:val="28"/>
        </w:rPr>
        <w:t xml:space="preserve"> </w:t>
      </w:r>
      <w:r w:rsidRPr="00D15C13">
        <w:rPr>
          <w:rFonts w:ascii="Times New Roman" w:hAnsi="Times New Roman"/>
          <w:b/>
          <w:sz w:val="28"/>
          <w:szCs w:val="28"/>
        </w:rPr>
        <w:t xml:space="preserve">организация контроля по достижению результатов (целевых показателей). </w:t>
      </w:r>
    </w:p>
    <w:p w:rsidR="009205CE" w:rsidRDefault="009205CE" w:rsidP="00A563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05CE">
        <w:rPr>
          <w:rFonts w:ascii="Times New Roman" w:hAnsi="Times New Roman"/>
          <w:sz w:val="28"/>
          <w:szCs w:val="28"/>
        </w:rPr>
        <w:t xml:space="preserve">Для осуществления контроля была разработана форма мониторинга </w:t>
      </w:r>
      <w:r w:rsidR="00A563C7" w:rsidRPr="009205CE">
        <w:rPr>
          <w:rFonts w:ascii="Times New Roman" w:hAnsi="Times New Roman"/>
          <w:sz w:val="28"/>
          <w:szCs w:val="28"/>
        </w:rPr>
        <w:t xml:space="preserve"> </w:t>
      </w:r>
      <w:r w:rsidR="00851F60">
        <w:rPr>
          <w:rFonts w:ascii="Times New Roman" w:hAnsi="Times New Roman"/>
          <w:sz w:val="28"/>
          <w:szCs w:val="28"/>
        </w:rPr>
        <w:t>«Информация по семьям, принятым на сопровождение, - красная зона».</w:t>
      </w:r>
    </w:p>
    <w:p w:rsidR="00851F60" w:rsidRDefault="00D36F6B" w:rsidP="00A563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осуществляется по следующим направлениям (р</w:t>
      </w:r>
      <w:r w:rsidR="00851F60">
        <w:rPr>
          <w:rFonts w:ascii="Times New Roman" w:hAnsi="Times New Roman"/>
          <w:sz w:val="28"/>
          <w:szCs w:val="28"/>
        </w:rPr>
        <w:t>азделы</w:t>
      </w:r>
      <w:r>
        <w:rPr>
          <w:rFonts w:ascii="Times New Roman" w:hAnsi="Times New Roman"/>
          <w:sz w:val="28"/>
          <w:szCs w:val="28"/>
        </w:rPr>
        <w:t xml:space="preserve"> таблицы)</w:t>
      </w:r>
      <w:r w:rsidR="00851F60">
        <w:rPr>
          <w:rFonts w:ascii="Times New Roman" w:hAnsi="Times New Roman"/>
          <w:sz w:val="28"/>
          <w:szCs w:val="28"/>
        </w:rPr>
        <w:t xml:space="preserve">: </w:t>
      </w:r>
    </w:p>
    <w:p w:rsidR="00D36F6B" w:rsidRPr="00B5550F" w:rsidRDefault="00D36F6B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0F">
        <w:rPr>
          <w:rFonts w:ascii="Times New Roman" w:hAnsi="Times New Roman" w:cs="Times New Roman"/>
          <w:sz w:val="28"/>
          <w:szCs w:val="28"/>
        </w:rPr>
        <w:t xml:space="preserve">- Информация о составе семьи; </w:t>
      </w:r>
    </w:p>
    <w:p w:rsidR="00D36F6B" w:rsidRPr="00B5550F" w:rsidRDefault="00D36F6B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0F">
        <w:rPr>
          <w:rFonts w:ascii="Times New Roman" w:hAnsi="Times New Roman" w:cs="Times New Roman"/>
          <w:sz w:val="28"/>
          <w:szCs w:val="28"/>
        </w:rPr>
        <w:t xml:space="preserve">- Проблемы семьи, </w:t>
      </w:r>
      <w:r w:rsidR="00B5550F" w:rsidRPr="00B5550F">
        <w:rPr>
          <w:rFonts w:ascii="Times New Roman" w:hAnsi="Times New Roman" w:cs="Times New Roman"/>
          <w:sz w:val="28"/>
          <w:szCs w:val="28"/>
        </w:rPr>
        <w:t>по которым семья признана нуждающейся</w:t>
      </w:r>
      <w:r w:rsidRPr="00B5550F">
        <w:rPr>
          <w:rFonts w:ascii="Times New Roman" w:hAnsi="Times New Roman" w:cs="Times New Roman"/>
          <w:sz w:val="28"/>
          <w:szCs w:val="28"/>
        </w:rPr>
        <w:t>;</w:t>
      </w:r>
    </w:p>
    <w:p w:rsidR="00B5550F" w:rsidRDefault="00D36F6B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0F">
        <w:rPr>
          <w:rFonts w:ascii="Times New Roman" w:hAnsi="Times New Roman" w:cs="Times New Roman"/>
          <w:sz w:val="28"/>
          <w:szCs w:val="28"/>
        </w:rPr>
        <w:t>- Межведомственный учет</w:t>
      </w:r>
      <w:r w:rsidR="00B5550F">
        <w:rPr>
          <w:rFonts w:ascii="Times New Roman" w:hAnsi="Times New Roman" w:cs="Times New Roman"/>
          <w:sz w:val="28"/>
          <w:szCs w:val="28"/>
        </w:rPr>
        <w:t xml:space="preserve"> (на каких учетах числится семья)</w:t>
      </w:r>
      <w:r w:rsidRPr="00B5550F">
        <w:rPr>
          <w:rFonts w:ascii="Times New Roman" w:hAnsi="Times New Roman" w:cs="Times New Roman"/>
          <w:sz w:val="28"/>
          <w:szCs w:val="28"/>
        </w:rPr>
        <w:t>;</w:t>
      </w:r>
    </w:p>
    <w:p w:rsidR="00D36F6B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нетрудоустройство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/законных представителей;</w:t>
      </w:r>
    </w:p>
    <w:p w:rsidR="00B5550F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нетрудоустройства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550F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Образование </w:t>
      </w:r>
      <w:r w:rsidRPr="00B5550F">
        <w:rPr>
          <w:rFonts w:ascii="Times New Roman" w:hAnsi="Times New Roman" w:cs="Times New Roman"/>
          <w:sz w:val="28"/>
          <w:szCs w:val="28"/>
        </w:rPr>
        <w:t>родителей /законных представителей;</w:t>
      </w:r>
    </w:p>
    <w:p w:rsidR="00B5550F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детей в государственные учреждения;</w:t>
      </w:r>
    </w:p>
    <w:p w:rsidR="00B5550F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помощи, содействия в решении проблем</w:t>
      </w:r>
    </w:p>
    <w:p w:rsidR="00B5550F" w:rsidRDefault="00B5550F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социального сопровождения;</w:t>
      </w:r>
    </w:p>
    <w:p w:rsidR="00880379" w:rsidRDefault="00880379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личного дела;</w:t>
      </w:r>
    </w:p>
    <w:p w:rsidR="00880379" w:rsidRDefault="00880379" w:rsidP="00920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опросника.</w:t>
      </w:r>
    </w:p>
    <w:p w:rsidR="00770019" w:rsidRPr="00CB7B69" w:rsidRDefault="00880379" w:rsidP="00CB7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задано </w:t>
      </w:r>
      <w:r w:rsidR="00CB7B69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CB7B69">
        <w:rPr>
          <w:rFonts w:ascii="Times New Roman" w:hAnsi="Times New Roman" w:cs="Times New Roman"/>
          <w:sz w:val="28"/>
          <w:szCs w:val="28"/>
        </w:rPr>
        <w:t>.</w:t>
      </w:r>
      <w:r w:rsidR="006E4DFE" w:rsidRPr="009205C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F258B" w:rsidRDefault="00301064" w:rsidP="00BF2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сопровождению многодетных семей в Территориальном управлении был разработан</w:t>
      </w:r>
      <w:r w:rsidR="00BF258B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BF258B">
        <w:rPr>
          <w:rFonts w:ascii="Times New Roman" w:hAnsi="Times New Roman" w:cs="Times New Roman"/>
          <w:sz w:val="28"/>
          <w:szCs w:val="28"/>
        </w:rPr>
        <w:t>ы планы:</w:t>
      </w:r>
    </w:p>
    <w:p w:rsidR="001C2A19" w:rsidRPr="001C2A19" w:rsidRDefault="00BF258B" w:rsidP="001C2A1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>План совместной работы Территориального управления и Государственного казенного учреждения «Центр занятости населения» г. Чайковского на 2018 год, включающий раздел 3.«Содействие в поиске работы нетрудоустроенным малоимущим гражданам»</w:t>
      </w:r>
      <w:r w:rsidR="00E00A05" w:rsidRPr="001C2A19">
        <w:rPr>
          <w:rFonts w:ascii="Times New Roman" w:hAnsi="Times New Roman" w:cs="Times New Roman"/>
          <w:sz w:val="28"/>
          <w:szCs w:val="28"/>
        </w:rPr>
        <w:t>.</w:t>
      </w:r>
      <w:r w:rsidR="00134D7B" w:rsidRPr="001C2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A19" w:rsidRDefault="001C2A19" w:rsidP="00134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практику работы вошли следующие запланированные мероприятия: </w:t>
      </w:r>
    </w:p>
    <w:p w:rsidR="001C2A19" w:rsidRPr="001C2A19" w:rsidRDefault="001C2A19" w:rsidP="001C2A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>и</w:t>
      </w:r>
      <w:r w:rsidR="00134D7B" w:rsidRPr="001C2A19">
        <w:rPr>
          <w:rFonts w:ascii="Times New Roman" w:hAnsi="Times New Roman" w:cs="Times New Roman"/>
          <w:sz w:val="28"/>
          <w:szCs w:val="28"/>
        </w:rPr>
        <w:t>нформирование граждан (</w:t>
      </w:r>
      <w:r w:rsidRPr="001C2A19">
        <w:rPr>
          <w:rFonts w:ascii="Times New Roman" w:hAnsi="Times New Roman" w:cs="Times New Roman"/>
          <w:sz w:val="28"/>
          <w:szCs w:val="28"/>
        </w:rPr>
        <w:t xml:space="preserve">в помещении Территориального управления оформлен стенд «Ищу работу», еженедельно пополняется </w:t>
      </w:r>
      <w:r w:rsidR="00134D7B" w:rsidRPr="001C2A19">
        <w:rPr>
          <w:rFonts w:ascii="Times New Roman" w:hAnsi="Times New Roman" w:cs="Times New Roman"/>
          <w:sz w:val="28"/>
          <w:szCs w:val="28"/>
        </w:rPr>
        <w:t xml:space="preserve">банком вакансий ЦЗН; информирование о возможностях получения смежной профессии, в том числе по вопросам организации </w:t>
      </w:r>
      <w:proofErr w:type="spellStart"/>
      <w:r w:rsidR="00134D7B" w:rsidRPr="001C2A1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C2A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A19" w:rsidRPr="00DB48AA" w:rsidRDefault="001C2A19" w:rsidP="001C2A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AA">
        <w:rPr>
          <w:rFonts w:ascii="Times New Roman" w:hAnsi="Times New Roman" w:cs="Times New Roman"/>
          <w:sz w:val="28"/>
          <w:szCs w:val="28"/>
        </w:rPr>
        <w:t>обеспечена</w:t>
      </w:r>
      <w:r w:rsidR="00134D7B" w:rsidRPr="00DB48AA">
        <w:rPr>
          <w:rFonts w:ascii="Times New Roman" w:hAnsi="Times New Roman" w:cs="Times New Roman"/>
          <w:sz w:val="28"/>
          <w:szCs w:val="28"/>
        </w:rPr>
        <w:t xml:space="preserve"> маршрутизация малоимущих граждан (выдача</w:t>
      </w:r>
      <w:r w:rsidR="00134D7B" w:rsidRPr="001C2A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4D7B" w:rsidRPr="00DB48AA">
        <w:rPr>
          <w:rFonts w:ascii="Times New Roman" w:hAnsi="Times New Roman" w:cs="Times New Roman"/>
          <w:sz w:val="28"/>
          <w:szCs w:val="28"/>
        </w:rPr>
        <w:t>направлений</w:t>
      </w:r>
      <w:r w:rsidRPr="00DB48AA">
        <w:rPr>
          <w:rFonts w:ascii="Times New Roman" w:hAnsi="Times New Roman" w:cs="Times New Roman"/>
          <w:sz w:val="28"/>
          <w:szCs w:val="28"/>
        </w:rPr>
        <w:t xml:space="preserve"> с отрывным талоном</w:t>
      </w:r>
      <w:r w:rsidR="00134D7B" w:rsidRPr="00DB48AA">
        <w:rPr>
          <w:rFonts w:ascii="Times New Roman" w:hAnsi="Times New Roman" w:cs="Times New Roman"/>
          <w:sz w:val="28"/>
          <w:szCs w:val="28"/>
        </w:rPr>
        <w:t>)</w:t>
      </w:r>
      <w:r w:rsidRPr="00DB48AA">
        <w:rPr>
          <w:rFonts w:ascii="Times New Roman" w:hAnsi="Times New Roman" w:cs="Times New Roman"/>
          <w:sz w:val="28"/>
          <w:szCs w:val="28"/>
        </w:rPr>
        <w:t>;</w:t>
      </w:r>
    </w:p>
    <w:p w:rsidR="001C2A19" w:rsidRPr="001C2A19" w:rsidRDefault="00134D7B" w:rsidP="001C2A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2A19">
        <w:rPr>
          <w:rFonts w:ascii="Times New Roman" w:hAnsi="Times New Roman" w:cs="Times New Roman"/>
          <w:sz w:val="28"/>
          <w:szCs w:val="28"/>
        </w:rPr>
        <w:t xml:space="preserve">родителям из семей, находящихся на социальном сопровождении, </w:t>
      </w:r>
      <w:r w:rsidR="001C2A19">
        <w:rPr>
          <w:rFonts w:ascii="Times New Roman" w:hAnsi="Times New Roman" w:cs="Times New Roman"/>
          <w:sz w:val="28"/>
          <w:szCs w:val="28"/>
        </w:rPr>
        <w:t>о</w:t>
      </w:r>
      <w:r w:rsidR="001C2A19" w:rsidRPr="001C2A19">
        <w:rPr>
          <w:rFonts w:ascii="Times New Roman" w:hAnsi="Times New Roman" w:cs="Times New Roman"/>
          <w:sz w:val="28"/>
          <w:szCs w:val="28"/>
        </w:rPr>
        <w:t>каз</w:t>
      </w:r>
      <w:r w:rsidR="001C2A19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1C2A19" w:rsidRPr="001C2A19">
        <w:rPr>
          <w:rFonts w:ascii="Times New Roman" w:hAnsi="Times New Roman" w:cs="Times New Roman"/>
          <w:sz w:val="28"/>
          <w:szCs w:val="28"/>
        </w:rPr>
        <w:t>содействи</w:t>
      </w:r>
      <w:r w:rsidR="00221135">
        <w:rPr>
          <w:rFonts w:ascii="Times New Roman" w:hAnsi="Times New Roman" w:cs="Times New Roman"/>
          <w:sz w:val="28"/>
          <w:szCs w:val="28"/>
        </w:rPr>
        <w:t xml:space="preserve">е </w:t>
      </w:r>
      <w:r w:rsidR="001C2A19" w:rsidRPr="001C2A19">
        <w:rPr>
          <w:rFonts w:ascii="Times New Roman" w:hAnsi="Times New Roman" w:cs="Times New Roman"/>
          <w:sz w:val="28"/>
          <w:szCs w:val="28"/>
        </w:rPr>
        <w:t xml:space="preserve"> </w:t>
      </w:r>
      <w:r w:rsidRPr="001C2A19">
        <w:rPr>
          <w:rFonts w:ascii="Times New Roman" w:hAnsi="Times New Roman" w:cs="Times New Roman"/>
          <w:sz w:val="28"/>
          <w:szCs w:val="28"/>
        </w:rPr>
        <w:t>в сборе документов для регистрации в ЦЗН в целях поиска подходящей работы</w:t>
      </w:r>
      <w:r w:rsidR="001C2A19">
        <w:rPr>
          <w:rFonts w:ascii="Times New Roman" w:hAnsi="Times New Roman" w:cs="Times New Roman"/>
          <w:sz w:val="28"/>
          <w:szCs w:val="28"/>
        </w:rPr>
        <w:t>;</w:t>
      </w:r>
    </w:p>
    <w:p w:rsidR="00BF258B" w:rsidRPr="001C2A19" w:rsidRDefault="001C2A19" w:rsidP="00CB7B69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 xml:space="preserve">ЦЗН осуществляет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4D7B" w:rsidRPr="001C2A19">
        <w:rPr>
          <w:rFonts w:ascii="Times New Roman" w:hAnsi="Times New Roman" w:cs="Times New Roman"/>
          <w:sz w:val="28"/>
          <w:szCs w:val="28"/>
        </w:rPr>
        <w:t>ндивидуальное сопровождение поиска подходящей работы</w:t>
      </w:r>
      <w:r w:rsidR="00FD16D6" w:rsidRPr="001C2A19">
        <w:rPr>
          <w:rFonts w:ascii="Times New Roman" w:hAnsi="Times New Roman" w:cs="Times New Roman"/>
          <w:sz w:val="28"/>
          <w:szCs w:val="28"/>
        </w:rPr>
        <w:t>.</w:t>
      </w:r>
    </w:p>
    <w:p w:rsidR="001C2A19" w:rsidRDefault="00FD16D6" w:rsidP="00FD16D6">
      <w:pPr>
        <w:pStyle w:val="a3"/>
        <w:numPr>
          <w:ilvl w:val="0"/>
          <w:numId w:val="5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>План совместных мероприятий</w:t>
      </w:r>
      <w:r w:rsidR="001C2A19" w:rsidRPr="001C2A19">
        <w:rPr>
          <w:rFonts w:ascii="Times New Roman" w:hAnsi="Times New Roman" w:cs="Times New Roman"/>
          <w:sz w:val="28"/>
          <w:szCs w:val="28"/>
        </w:rPr>
        <w:t xml:space="preserve"> </w:t>
      </w:r>
      <w:r w:rsidRPr="001C2A19">
        <w:rPr>
          <w:rFonts w:ascii="Times New Roman" w:hAnsi="Times New Roman" w:cs="Times New Roman"/>
          <w:sz w:val="28"/>
          <w:szCs w:val="28"/>
        </w:rPr>
        <w:t>ТУ МСР ПК по ЧМР и ОМВД России по Ч</w:t>
      </w:r>
      <w:r w:rsidR="001C2A19" w:rsidRPr="001C2A19">
        <w:rPr>
          <w:rFonts w:ascii="Times New Roman" w:hAnsi="Times New Roman" w:cs="Times New Roman"/>
          <w:sz w:val="28"/>
          <w:szCs w:val="28"/>
        </w:rPr>
        <w:t xml:space="preserve">айковскому району </w:t>
      </w:r>
      <w:r w:rsidRPr="001C2A19">
        <w:rPr>
          <w:rFonts w:ascii="Times New Roman" w:hAnsi="Times New Roman" w:cs="Times New Roman"/>
          <w:sz w:val="28"/>
          <w:szCs w:val="28"/>
        </w:rPr>
        <w:t xml:space="preserve">по предупреждению правонарушений и профилактике употребления алкоголя, </w:t>
      </w:r>
      <w:proofErr w:type="spellStart"/>
      <w:r w:rsidRPr="001C2A1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C2A19">
        <w:rPr>
          <w:rFonts w:ascii="Times New Roman" w:hAnsi="Times New Roman" w:cs="Times New Roman"/>
          <w:sz w:val="28"/>
          <w:szCs w:val="28"/>
        </w:rPr>
        <w:t xml:space="preserve"> веществ на 2018 год;</w:t>
      </w:r>
    </w:p>
    <w:p w:rsidR="001C2A19" w:rsidRDefault="00FD16D6" w:rsidP="00BF258B">
      <w:pPr>
        <w:pStyle w:val="a3"/>
        <w:numPr>
          <w:ilvl w:val="0"/>
          <w:numId w:val="5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>П</w:t>
      </w:r>
      <w:r w:rsidR="001C2A19" w:rsidRPr="001C2A19">
        <w:rPr>
          <w:rFonts w:ascii="Times New Roman" w:hAnsi="Times New Roman" w:cs="Times New Roman"/>
          <w:sz w:val="28"/>
          <w:szCs w:val="28"/>
        </w:rPr>
        <w:t xml:space="preserve">лан </w:t>
      </w:r>
      <w:r w:rsidRPr="001C2A19">
        <w:rPr>
          <w:rFonts w:ascii="Times New Roman" w:hAnsi="Times New Roman" w:cs="Times New Roman"/>
          <w:sz w:val="28"/>
          <w:szCs w:val="28"/>
        </w:rPr>
        <w:t xml:space="preserve">совместной </w:t>
      </w:r>
      <w:proofErr w:type="gramStart"/>
      <w:r w:rsidRPr="001C2A19">
        <w:rPr>
          <w:rFonts w:ascii="Times New Roman" w:hAnsi="Times New Roman" w:cs="Times New Roman"/>
          <w:sz w:val="28"/>
          <w:szCs w:val="28"/>
        </w:rPr>
        <w:t>работы Территориального управления Министерства социального развития края</w:t>
      </w:r>
      <w:proofErr w:type="gramEnd"/>
      <w:r w:rsidRPr="001C2A19">
        <w:rPr>
          <w:rFonts w:ascii="Times New Roman" w:hAnsi="Times New Roman" w:cs="Times New Roman"/>
          <w:sz w:val="28"/>
          <w:szCs w:val="28"/>
        </w:rPr>
        <w:t xml:space="preserve"> по Чайковскому муниципальному району НО «Чайковский фонд </w:t>
      </w:r>
      <w:r w:rsidR="001C2A19" w:rsidRPr="001C2A1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1C2A19">
        <w:rPr>
          <w:rFonts w:ascii="Times New Roman" w:hAnsi="Times New Roman" w:cs="Times New Roman"/>
          <w:sz w:val="28"/>
          <w:szCs w:val="28"/>
        </w:rPr>
        <w:t>предпринимательства» по реализации акций в 2018 году;</w:t>
      </w:r>
    </w:p>
    <w:p w:rsidR="00CB7B69" w:rsidRDefault="00CB7B69" w:rsidP="00BF258B">
      <w:pPr>
        <w:pStyle w:val="a3"/>
        <w:numPr>
          <w:ilvl w:val="0"/>
          <w:numId w:val="5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уроков социальной грамотности на 2018 год. </w:t>
      </w:r>
      <w:r w:rsidR="00C80A53">
        <w:rPr>
          <w:rFonts w:ascii="Times New Roman" w:hAnsi="Times New Roman" w:cs="Times New Roman"/>
          <w:sz w:val="28"/>
          <w:szCs w:val="28"/>
        </w:rPr>
        <w:t xml:space="preserve">В 1 полугодии проведено 28 уроков социальной грамотности (11 – </w:t>
      </w:r>
      <w:proofErr w:type="spellStart"/>
      <w:r w:rsidR="00C80A53">
        <w:rPr>
          <w:rFonts w:ascii="Times New Roman" w:hAnsi="Times New Roman" w:cs="Times New Roman"/>
          <w:sz w:val="28"/>
          <w:szCs w:val="28"/>
        </w:rPr>
        <w:t>Е.И.Деркина</w:t>
      </w:r>
      <w:proofErr w:type="spellEnd"/>
      <w:r w:rsidR="00C80A53">
        <w:rPr>
          <w:rFonts w:ascii="Times New Roman" w:hAnsi="Times New Roman" w:cs="Times New Roman"/>
          <w:sz w:val="28"/>
          <w:szCs w:val="28"/>
        </w:rPr>
        <w:t xml:space="preserve">, 7 – </w:t>
      </w:r>
      <w:proofErr w:type="spellStart"/>
      <w:r w:rsidR="00C80A53">
        <w:rPr>
          <w:rFonts w:ascii="Times New Roman" w:hAnsi="Times New Roman" w:cs="Times New Roman"/>
          <w:sz w:val="28"/>
          <w:szCs w:val="28"/>
        </w:rPr>
        <w:t>Н.А.Попова</w:t>
      </w:r>
      <w:proofErr w:type="spellEnd"/>
      <w:r w:rsidR="00C80A53">
        <w:rPr>
          <w:rFonts w:ascii="Times New Roman" w:hAnsi="Times New Roman" w:cs="Times New Roman"/>
          <w:sz w:val="28"/>
          <w:szCs w:val="28"/>
        </w:rPr>
        <w:t>); записано</w:t>
      </w:r>
      <w:proofErr w:type="gramStart"/>
      <w:r w:rsidR="00C80A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80A53">
        <w:rPr>
          <w:rFonts w:ascii="Times New Roman" w:hAnsi="Times New Roman" w:cs="Times New Roman"/>
          <w:sz w:val="28"/>
          <w:szCs w:val="28"/>
        </w:rPr>
        <w:t xml:space="preserve">?? </w:t>
      </w:r>
      <w:proofErr w:type="spellStart"/>
      <w:r w:rsidR="00C80A53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0A53">
        <w:rPr>
          <w:rFonts w:ascii="Times New Roman" w:hAnsi="Times New Roman" w:cs="Times New Roman"/>
          <w:sz w:val="28"/>
          <w:szCs w:val="28"/>
        </w:rPr>
        <w:t xml:space="preserve"> (3 – </w:t>
      </w:r>
      <w:proofErr w:type="spellStart"/>
      <w:r w:rsidR="00C80A53">
        <w:rPr>
          <w:rFonts w:ascii="Times New Roman" w:hAnsi="Times New Roman" w:cs="Times New Roman"/>
          <w:sz w:val="28"/>
          <w:szCs w:val="28"/>
        </w:rPr>
        <w:t>Е.И.Деркина</w:t>
      </w:r>
      <w:proofErr w:type="spellEnd"/>
      <w:r w:rsidR="00C80A53">
        <w:rPr>
          <w:rFonts w:ascii="Times New Roman" w:hAnsi="Times New Roman" w:cs="Times New Roman"/>
          <w:sz w:val="28"/>
          <w:szCs w:val="28"/>
        </w:rPr>
        <w:t xml:space="preserve">, 1-  </w:t>
      </w:r>
      <w:proofErr w:type="spellStart"/>
      <w:r w:rsidR="00C80A53">
        <w:rPr>
          <w:rFonts w:ascii="Times New Roman" w:hAnsi="Times New Roman" w:cs="Times New Roman"/>
          <w:sz w:val="28"/>
          <w:szCs w:val="28"/>
        </w:rPr>
        <w:t>М.А.Старикова</w:t>
      </w:r>
      <w:proofErr w:type="spellEnd"/>
      <w:r w:rsidR="00C80A53">
        <w:rPr>
          <w:rFonts w:ascii="Times New Roman" w:hAnsi="Times New Roman" w:cs="Times New Roman"/>
          <w:sz w:val="28"/>
          <w:szCs w:val="28"/>
        </w:rPr>
        <w:t>)</w:t>
      </w:r>
    </w:p>
    <w:p w:rsidR="003F79CE" w:rsidRDefault="003F79CE" w:rsidP="000E52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межведомственного взаимодействия в ходе сопровождения отдельных категорий граждан Чайковского муниципального района</w:t>
      </w:r>
      <w:r w:rsidR="00301064" w:rsidRPr="001C2A19">
        <w:rPr>
          <w:rFonts w:ascii="Times New Roman" w:hAnsi="Times New Roman" w:cs="Times New Roman"/>
          <w:sz w:val="28"/>
          <w:szCs w:val="28"/>
        </w:rPr>
        <w:t xml:space="preserve"> в 201</w:t>
      </w:r>
      <w:r w:rsidR="00A563C7" w:rsidRPr="001C2A19">
        <w:rPr>
          <w:rFonts w:ascii="Times New Roman" w:hAnsi="Times New Roman" w:cs="Times New Roman"/>
          <w:sz w:val="28"/>
          <w:szCs w:val="28"/>
        </w:rPr>
        <w:t>8</w:t>
      </w:r>
      <w:r w:rsidR="00301064" w:rsidRPr="001C2A19">
        <w:rPr>
          <w:rFonts w:ascii="Times New Roman" w:hAnsi="Times New Roman" w:cs="Times New Roman"/>
          <w:sz w:val="28"/>
          <w:szCs w:val="28"/>
        </w:rPr>
        <w:t xml:space="preserve"> году (далее – План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301064" w:rsidRPr="001C2A19">
        <w:rPr>
          <w:rFonts w:ascii="Times New Roman" w:hAnsi="Times New Roman" w:cs="Times New Roman"/>
          <w:sz w:val="28"/>
          <w:szCs w:val="28"/>
        </w:rPr>
        <w:t>)</w:t>
      </w:r>
      <w:r w:rsidR="001C2A1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E529E" w:rsidRPr="000E52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Чайковского </w:t>
      </w:r>
      <w:r w:rsidR="000E529E" w:rsidRPr="000E529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10 мая 2018 г. № 535.</w:t>
      </w:r>
      <w:r w:rsidR="00301064" w:rsidRPr="001C2A19">
        <w:rPr>
          <w:rFonts w:ascii="Times New Roman" w:hAnsi="Times New Roman" w:cs="Times New Roman"/>
          <w:sz w:val="28"/>
          <w:szCs w:val="28"/>
        </w:rPr>
        <w:t xml:space="preserve"> </w:t>
      </w:r>
      <w:r w:rsidR="000E529E">
        <w:rPr>
          <w:rFonts w:ascii="Times New Roman" w:hAnsi="Times New Roman" w:cs="Times New Roman"/>
          <w:sz w:val="28"/>
          <w:szCs w:val="28"/>
        </w:rPr>
        <w:t>В Комплексном плане учтена работа социальных ведомств с льготными категориями граждан (граждане пожилого возраста, инвалиды, семьи с детьми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9E">
        <w:rPr>
          <w:rFonts w:ascii="Times New Roman" w:hAnsi="Times New Roman" w:cs="Times New Roman"/>
          <w:sz w:val="28"/>
          <w:szCs w:val="28"/>
        </w:rPr>
        <w:t xml:space="preserve">участковый принцип). </w:t>
      </w:r>
    </w:p>
    <w:p w:rsidR="002C5C98" w:rsidRDefault="00301064" w:rsidP="003F79CE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2A1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E529E">
        <w:rPr>
          <w:rFonts w:ascii="Times New Roman" w:hAnsi="Times New Roman" w:cs="Times New Roman"/>
          <w:sz w:val="28"/>
          <w:szCs w:val="28"/>
        </w:rPr>
        <w:t xml:space="preserve">с семьями с детьми </w:t>
      </w:r>
      <w:r w:rsidR="003F79CE">
        <w:rPr>
          <w:rFonts w:ascii="Times New Roman" w:hAnsi="Times New Roman" w:cs="Times New Roman"/>
          <w:sz w:val="28"/>
          <w:szCs w:val="28"/>
        </w:rPr>
        <w:t>в Комплексном п</w:t>
      </w:r>
      <w:r w:rsidRPr="001C2A19">
        <w:rPr>
          <w:rFonts w:ascii="Times New Roman" w:hAnsi="Times New Roman" w:cs="Times New Roman"/>
          <w:sz w:val="28"/>
          <w:szCs w:val="28"/>
        </w:rPr>
        <w:t>лан</w:t>
      </w:r>
      <w:r w:rsidR="003F79CE">
        <w:rPr>
          <w:rFonts w:ascii="Times New Roman" w:hAnsi="Times New Roman" w:cs="Times New Roman"/>
          <w:sz w:val="28"/>
          <w:szCs w:val="28"/>
        </w:rPr>
        <w:t>е</w:t>
      </w:r>
      <w:r w:rsidRPr="001C2A19">
        <w:rPr>
          <w:rFonts w:ascii="Times New Roman" w:hAnsi="Times New Roman" w:cs="Times New Roman"/>
          <w:sz w:val="28"/>
          <w:szCs w:val="28"/>
        </w:rPr>
        <w:t xml:space="preserve"> распределена по </w:t>
      </w:r>
      <w:r w:rsidR="00DE197D">
        <w:rPr>
          <w:rFonts w:ascii="Times New Roman" w:hAnsi="Times New Roman" w:cs="Times New Roman"/>
          <w:sz w:val="28"/>
          <w:szCs w:val="28"/>
        </w:rPr>
        <w:t>2</w:t>
      </w:r>
      <w:r w:rsidRPr="001C2A19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9649A7" w:rsidRPr="001C2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C98" w:rsidRDefault="002C5C98" w:rsidP="003F79CE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064" w:rsidRPr="001C2A19">
        <w:rPr>
          <w:rFonts w:ascii="Times New Roman" w:hAnsi="Times New Roman" w:cs="Times New Roman"/>
          <w:sz w:val="28"/>
          <w:szCs w:val="28"/>
        </w:rPr>
        <w:t xml:space="preserve"> «Информационная поддержка </w:t>
      </w:r>
      <w:r w:rsidRPr="001C2A19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9649A7" w:rsidRPr="001C2A19">
        <w:rPr>
          <w:rFonts w:ascii="Times New Roman" w:hAnsi="Times New Roman" w:cs="Times New Roman"/>
          <w:sz w:val="28"/>
          <w:szCs w:val="28"/>
        </w:rPr>
        <w:t>льготных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информационное межведомственное взаимодействие</w:t>
      </w:r>
      <w:r w:rsidR="00301064" w:rsidRPr="001C2A1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E197D" w:rsidRPr="00BF753E" w:rsidRDefault="002C5C98" w:rsidP="00BF753E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A19">
        <w:rPr>
          <w:rFonts w:ascii="Times New Roman" w:hAnsi="Times New Roman" w:cs="Times New Roman"/>
          <w:sz w:val="28"/>
          <w:szCs w:val="28"/>
        </w:rPr>
        <w:t xml:space="preserve">«Организация индивидуальной работы с семьей. Проведение мероприятий (в </w:t>
      </w:r>
      <w:proofErr w:type="spellStart"/>
      <w:r w:rsidRPr="001C2A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2A19">
        <w:rPr>
          <w:rFonts w:ascii="Times New Roman" w:hAnsi="Times New Roman" w:cs="Times New Roman"/>
          <w:sz w:val="28"/>
          <w:szCs w:val="28"/>
        </w:rPr>
        <w:t>. благотворительных) для семей льготных категорий»</w:t>
      </w:r>
      <w:r w:rsidR="00BF753E">
        <w:rPr>
          <w:rFonts w:ascii="Times New Roman" w:hAnsi="Times New Roman" w:cs="Times New Roman"/>
          <w:sz w:val="28"/>
          <w:szCs w:val="28"/>
        </w:rPr>
        <w:t>.</w:t>
      </w:r>
    </w:p>
    <w:p w:rsidR="002C5C98" w:rsidRPr="00F36E4F" w:rsidRDefault="00BF753E" w:rsidP="003F79CE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Опуская анализ исполнения </w:t>
      </w:r>
      <w:r w:rsidR="002C5C98">
        <w:rPr>
          <w:rFonts w:ascii="Times New Roman" w:hAnsi="Times New Roman" w:cs="Times New Roman"/>
          <w:sz w:val="28"/>
          <w:szCs w:val="28"/>
        </w:rPr>
        <w:t xml:space="preserve"> </w:t>
      </w:r>
      <w:r w:rsidRPr="001C2A1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межведомственного взаимодействия, назову новшества, которые внедрены в 1 полугодии: работает схема информирования ТУ МСР о фактах ЧС, в том числе приведших к гибели детей – </w:t>
      </w:r>
      <w:r w:rsidR="00A965D3">
        <w:rPr>
          <w:rFonts w:ascii="Times New Roman" w:hAnsi="Times New Roman" w:cs="Times New Roman"/>
          <w:sz w:val="28"/>
          <w:szCs w:val="28"/>
        </w:rPr>
        <w:t>4</w:t>
      </w:r>
      <w:r w:rsidR="00F36E4F" w:rsidRPr="00A965D3">
        <w:rPr>
          <w:rFonts w:ascii="Times New Roman" w:hAnsi="Times New Roman" w:cs="Times New Roman"/>
          <w:sz w:val="28"/>
          <w:szCs w:val="28"/>
        </w:rPr>
        <w:t xml:space="preserve"> </w:t>
      </w:r>
      <w:r w:rsidRPr="00A965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луча</w:t>
      </w:r>
      <w:r w:rsidR="00A965D3">
        <w:rPr>
          <w:rFonts w:ascii="Times New Roman" w:hAnsi="Times New Roman" w:cs="Times New Roman"/>
          <w:sz w:val="28"/>
          <w:szCs w:val="28"/>
        </w:rPr>
        <w:t>я</w:t>
      </w:r>
      <w:r w:rsidR="00F36E4F">
        <w:rPr>
          <w:rFonts w:ascii="Times New Roman" w:hAnsi="Times New Roman" w:cs="Times New Roman"/>
          <w:sz w:val="28"/>
          <w:szCs w:val="28"/>
        </w:rPr>
        <w:t xml:space="preserve"> </w:t>
      </w:r>
      <w:r w:rsidR="00F36E4F" w:rsidRPr="00F36E4F">
        <w:rPr>
          <w:rFonts w:ascii="Times New Roman" w:hAnsi="Times New Roman" w:cs="Times New Roman"/>
          <w:sz w:val="24"/>
          <w:szCs w:val="24"/>
        </w:rPr>
        <w:t xml:space="preserve">(Степановы, </w:t>
      </w:r>
      <w:proofErr w:type="spellStart"/>
      <w:r w:rsidR="00F36E4F" w:rsidRPr="00F36E4F">
        <w:rPr>
          <w:rFonts w:ascii="Times New Roman" w:hAnsi="Times New Roman" w:cs="Times New Roman"/>
          <w:sz w:val="24"/>
          <w:szCs w:val="24"/>
        </w:rPr>
        <w:t>Гуменникова</w:t>
      </w:r>
      <w:proofErr w:type="spellEnd"/>
      <w:r w:rsidR="00F36E4F" w:rsidRPr="00F36E4F">
        <w:rPr>
          <w:rFonts w:ascii="Times New Roman" w:hAnsi="Times New Roman" w:cs="Times New Roman"/>
          <w:sz w:val="24"/>
          <w:szCs w:val="24"/>
        </w:rPr>
        <w:t xml:space="preserve">, Сухановы, </w:t>
      </w:r>
      <w:proofErr w:type="spellStart"/>
      <w:r w:rsidR="00F36E4F" w:rsidRPr="00F36E4F">
        <w:rPr>
          <w:rFonts w:ascii="Times New Roman" w:hAnsi="Times New Roman" w:cs="Times New Roman"/>
          <w:sz w:val="24"/>
          <w:szCs w:val="24"/>
        </w:rPr>
        <w:t>Ошкановы</w:t>
      </w:r>
      <w:proofErr w:type="spellEnd"/>
      <w:proofErr w:type="gramStart"/>
      <w:r w:rsidR="00F36E4F" w:rsidRPr="00F36E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6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4F" w:rsidRDefault="00BF753E" w:rsidP="003F79CE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проведено 5 межведомственных комиссий по оказанию комплексной помощи гражданам </w:t>
      </w:r>
      <w:r w:rsidRPr="00F36E4F">
        <w:rPr>
          <w:rFonts w:ascii="Times New Roman" w:hAnsi="Times New Roman" w:cs="Times New Roman"/>
          <w:sz w:val="24"/>
          <w:szCs w:val="24"/>
        </w:rPr>
        <w:t xml:space="preserve">(Ковалева -  риск отобрания, ТЖС; Короткова - риск отобрания, ТЖС; </w:t>
      </w:r>
      <w:proofErr w:type="spellStart"/>
      <w:r w:rsidRPr="00F36E4F">
        <w:rPr>
          <w:rFonts w:ascii="Times New Roman" w:hAnsi="Times New Roman" w:cs="Times New Roman"/>
          <w:sz w:val="24"/>
          <w:szCs w:val="24"/>
        </w:rPr>
        <w:t>Муниров</w:t>
      </w:r>
      <w:proofErr w:type="spellEnd"/>
      <w:r w:rsidRPr="00F36E4F">
        <w:rPr>
          <w:rFonts w:ascii="Times New Roman" w:hAnsi="Times New Roman" w:cs="Times New Roman"/>
          <w:sz w:val="24"/>
          <w:szCs w:val="24"/>
        </w:rPr>
        <w:t xml:space="preserve"> -  жил</w:t>
      </w:r>
      <w:proofErr w:type="gramStart"/>
      <w:r w:rsidRPr="00F36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E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6E4F">
        <w:rPr>
          <w:rFonts w:ascii="Times New Roman" w:hAnsi="Times New Roman" w:cs="Times New Roman"/>
          <w:sz w:val="24"/>
          <w:szCs w:val="24"/>
        </w:rPr>
        <w:t xml:space="preserve">роблемы, </w:t>
      </w:r>
      <w:proofErr w:type="spellStart"/>
      <w:r w:rsidRPr="00F36E4F">
        <w:rPr>
          <w:rFonts w:ascii="Times New Roman" w:hAnsi="Times New Roman" w:cs="Times New Roman"/>
          <w:sz w:val="24"/>
          <w:szCs w:val="24"/>
        </w:rPr>
        <w:t>Амонова</w:t>
      </w:r>
      <w:proofErr w:type="spellEnd"/>
      <w:r w:rsidRPr="00F36E4F">
        <w:rPr>
          <w:rFonts w:ascii="Times New Roman" w:hAnsi="Times New Roman" w:cs="Times New Roman"/>
          <w:sz w:val="24"/>
          <w:szCs w:val="24"/>
        </w:rPr>
        <w:t xml:space="preserve"> – ремонт; Бушуева –</w:t>
      </w:r>
      <w:r w:rsidR="00A965D3">
        <w:rPr>
          <w:rFonts w:ascii="Times New Roman" w:hAnsi="Times New Roman" w:cs="Times New Roman"/>
          <w:sz w:val="24"/>
          <w:szCs w:val="24"/>
        </w:rPr>
        <w:t xml:space="preserve"> </w:t>
      </w:r>
      <w:r w:rsidRPr="00F36E4F">
        <w:rPr>
          <w:rFonts w:ascii="Times New Roman" w:hAnsi="Times New Roman" w:cs="Times New Roman"/>
          <w:sz w:val="24"/>
          <w:szCs w:val="24"/>
        </w:rPr>
        <w:t>ТЖС)</w:t>
      </w:r>
      <w:r w:rsidR="00F36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53E" w:rsidRPr="00F36E4F" w:rsidRDefault="00F36E4F" w:rsidP="00F36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4F">
        <w:rPr>
          <w:rFonts w:ascii="Times New Roman" w:hAnsi="Times New Roman" w:cs="Times New Roman"/>
          <w:sz w:val="28"/>
          <w:szCs w:val="28"/>
        </w:rPr>
        <w:t xml:space="preserve">Проведение спортивных мероприятий для многодетных </w:t>
      </w:r>
      <w:r w:rsidRPr="001D1F20">
        <w:rPr>
          <w:rFonts w:ascii="Times New Roman" w:hAnsi="Times New Roman" w:cs="Times New Roman"/>
          <w:sz w:val="28"/>
          <w:szCs w:val="28"/>
        </w:rPr>
        <w:t xml:space="preserve">семей - </w:t>
      </w:r>
      <w:r w:rsidR="001D1F20" w:rsidRPr="001D1F20">
        <w:rPr>
          <w:rFonts w:ascii="Times New Roman" w:hAnsi="Times New Roman" w:cs="Times New Roman"/>
          <w:sz w:val="28"/>
          <w:szCs w:val="28"/>
        </w:rPr>
        <w:t>3</w:t>
      </w:r>
      <w:r w:rsidRPr="001D1F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D1F20" w:rsidRPr="001D1F20">
        <w:rPr>
          <w:rFonts w:ascii="Times New Roman" w:hAnsi="Times New Roman" w:cs="Times New Roman"/>
          <w:sz w:val="28"/>
          <w:szCs w:val="28"/>
        </w:rPr>
        <w:t>я</w:t>
      </w:r>
      <w:r w:rsidRPr="001D1F20">
        <w:rPr>
          <w:rFonts w:ascii="Times New Roman" w:hAnsi="Times New Roman" w:cs="Times New Roman"/>
          <w:sz w:val="28"/>
          <w:szCs w:val="28"/>
        </w:rPr>
        <w:t xml:space="preserve">, охват – </w:t>
      </w:r>
      <w:r w:rsidR="001D1F20" w:rsidRPr="001D1F20">
        <w:rPr>
          <w:rFonts w:ascii="Times New Roman" w:hAnsi="Times New Roman" w:cs="Times New Roman"/>
          <w:sz w:val="28"/>
          <w:szCs w:val="28"/>
        </w:rPr>
        <w:t>260 чел.</w:t>
      </w:r>
    </w:p>
    <w:p w:rsidR="00A8399E" w:rsidRDefault="00301064" w:rsidP="006C1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8399E">
        <w:rPr>
          <w:rFonts w:ascii="Times New Roman" w:hAnsi="Times New Roman" w:cs="Times New Roman"/>
          <w:sz w:val="28"/>
          <w:szCs w:val="28"/>
        </w:rPr>
        <w:t>сопровождения семей «красной зоны»</w:t>
      </w:r>
      <w:r w:rsidR="0046051F">
        <w:rPr>
          <w:rFonts w:ascii="Times New Roman" w:hAnsi="Times New Roman" w:cs="Times New Roman"/>
          <w:sz w:val="28"/>
          <w:szCs w:val="28"/>
        </w:rPr>
        <w:t xml:space="preserve"> достигнуты </w:t>
      </w:r>
      <w:r w:rsidR="00A8399E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495"/>
        <w:gridCol w:w="31185"/>
      </w:tblGrid>
      <w:tr w:rsidR="00A8399E" w:rsidRPr="00A8399E" w:rsidTr="0039484B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A8399E" w:rsidRDefault="00A8399E" w:rsidP="00F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39484B" w:rsidRDefault="00A8399E" w:rsidP="003948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Получили удостоверение "Многодетная семья"</w:t>
            </w:r>
            <w:r w:rsidRPr="003948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11семей</w:t>
            </w:r>
            <w:r w:rsidRPr="003948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(</w:t>
            </w:r>
            <w:r w:rsidRPr="003948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 + 5 семьям</w:t>
            </w:r>
            <w:r w:rsidR="000E529E" w:rsidRPr="003948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3948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99E" w:rsidRPr="00A8399E" w:rsidTr="0039484B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9E" w:rsidRPr="00A8399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9E" w:rsidRPr="00A8399E" w:rsidRDefault="00A8399E" w:rsidP="00A8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99E" w:rsidRPr="00A8399E" w:rsidTr="0039484B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A8399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9E" w:rsidRPr="0039484B" w:rsidRDefault="00F85FEE" w:rsidP="003948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Осуществляется к</w:t>
            </w:r>
            <w:r w:rsidR="00A8399E"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онтроль своевременного переоформления пособий,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529E"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8399E" w:rsidRPr="000E529E" w:rsidRDefault="000E529E" w:rsidP="00394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8399E" w:rsidRPr="000E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оформили детские пособия </w:t>
            </w:r>
            <w:r w:rsidRPr="000E52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42семьи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  <w:r w:rsidR="00A8399E" w:rsidRPr="000E52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22+20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3948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</w:tc>
      </w:tr>
      <w:tr w:rsidR="00A8399E" w:rsidRPr="00A8399E" w:rsidTr="0039484B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0E529E" w:rsidRDefault="00A8399E" w:rsidP="00F8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C4" w:rsidRPr="0039484B" w:rsidRDefault="000E529E" w:rsidP="003948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ходатайству Территориального управления отдел субсидий</w:t>
            </w:r>
            <w:r w:rsidR="0066173E"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7EC4" w:rsidRDefault="0066173E" w:rsidP="0066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полностью проработал «красную зону» многодетных</w:t>
            </w:r>
            <w:r w:rsidR="007F7E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семей: провели </w:t>
            </w:r>
          </w:p>
          <w:p w:rsidR="00A8399E" w:rsidRPr="000E529E" w:rsidRDefault="007F7EC4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предварительный расчет, обзвонили потенциальных получателей.</w:t>
            </w:r>
          </w:p>
        </w:tc>
      </w:tr>
      <w:tr w:rsidR="00A8399E" w:rsidRPr="00A8399E" w:rsidTr="0039484B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66173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39484B" w:rsidRDefault="00A8399E" w:rsidP="003948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Получили сертификат на РМК - 9 семей </w:t>
            </w:r>
            <w:r w:rsidR="0066173E" w:rsidRPr="00394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3948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3+6</w:t>
            </w:r>
            <w:r w:rsidR="0066173E" w:rsidRPr="003948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Pr="0039484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</w:tr>
      <w:tr w:rsidR="00A8399E" w:rsidRPr="00A8399E" w:rsidTr="0039484B">
        <w:trPr>
          <w:trHeight w:val="28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99E" w:rsidRPr="00A8399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FEE" w:rsidRPr="0039484B" w:rsidRDefault="00F85FEE" w:rsidP="003948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на региональный материнский капитал  </w:t>
            </w:r>
          </w:p>
          <w:p w:rsidR="00F85FEE" w:rsidRPr="0066173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"красной зоны" получили все, не получили 3 многодетные семьи,</w:t>
            </w:r>
          </w:p>
          <w:p w:rsidR="00F85FE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причинам: 1 - за пределами ЧМР, 2 - отказы.</w:t>
            </w:r>
          </w:p>
          <w:p w:rsidR="00F73B4A" w:rsidRPr="0039484B" w:rsidRDefault="00F73B4A" w:rsidP="003948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письмо в ЦЗН об оказании содействия в трудоустройстве </w:t>
            </w:r>
          </w:p>
          <w:p w:rsidR="00F73B4A" w:rsidRPr="00F73B4A" w:rsidRDefault="00F73B4A" w:rsidP="00F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неработающих родителей из 18 семей.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работы ЦЗН:</w:t>
            </w:r>
          </w:p>
          <w:p w:rsidR="00F73B4A" w:rsidRPr="0039484B" w:rsidRDefault="00F73B4A" w:rsidP="003948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Дана консультация по телефону – 5 семьям о  возможности оказания содействия </w:t>
            </w:r>
          </w:p>
          <w:p w:rsidR="00F73B4A" w:rsidRPr="00F73B4A" w:rsidRDefault="00F73B4A" w:rsidP="00F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в поиске подходящей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4C6" w:rsidRPr="0039484B" w:rsidRDefault="00F73B4A" w:rsidP="003948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информационное письмо – 10 семей.</w:t>
            </w:r>
            <w:r w:rsidR="009F74C6"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399E" w:rsidRPr="0039484B" w:rsidRDefault="009F74C6" w:rsidP="003948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на учет в ЦЗН - 1 семья</w:t>
            </w:r>
            <w:r w:rsidRPr="0039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8399E" w:rsidRPr="00A8399E" w:rsidTr="0039484B">
        <w:trPr>
          <w:trHeight w:val="4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9E" w:rsidRPr="00A8399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FEE" w:rsidRPr="0039484B" w:rsidRDefault="00F85FEE" w:rsidP="003948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письмо в </w:t>
            </w:r>
            <w:proofErr w:type="spellStart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УОиПО</w:t>
            </w:r>
            <w:proofErr w:type="spellEnd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оказании содействия </w:t>
            </w:r>
            <w:proofErr w:type="gramStart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первоочередном </w:t>
            </w:r>
          </w:p>
          <w:p w:rsidR="00F85FEE" w:rsidRPr="00F85FE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распределении</w:t>
            </w:r>
            <w:proofErr w:type="gramEnd"/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путевок в ДЗОЛ «Огонек» Чайковского района на детей из семей, </w:t>
            </w:r>
          </w:p>
          <w:p w:rsidR="00F85FEE" w:rsidRPr="00F85FE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сопровождении.</w:t>
            </w:r>
          </w:p>
          <w:p w:rsidR="00F85FEE" w:rsidRPr="0039484B" w:rsidRDefault="00F85FEE" w:rsidP="003948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ходатайству Территориального управления в июне 2018 года получили </w:t>
            </w:r>
          </w:p>
          <w:p w:rsidR="00F85FEE" w:rsidRPr="00F85FE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бесплатные путевки в ДЗОЛ «Огонек» Чайковского района </w:t>
            </w:r>
          </w:p>
          <w:p w:rsidR="00F85FEE" w:rsidRPr="00F85FE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по ходатайству ТУ МСР) 3 семьи  на 4 детей:</w:t>
            </w:r>
          </w:p>
          <w:p w:rsidR="00F85FEE" w:rsidRPr="0039484B" w:rsidRDefault="00F85FEE" w:rsidP="003948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бесплатные путевки в ДЗОЛ «Огонек» на июль 2018г.</w:t>
            </w:r>
          </w:p>
          <w:p w:rsidR="00F85FEE" w:rsidRPr="0039484B" w:rsidRDefault="0039484B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85FEE"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семей – 9 детей.</w:t>
            </w:r>
          </w:p>
          <w:p w:rsidR="00F85FEE" w:rsidRPr="0039484B" w:rsidRDefault="00F85FEE" w:rsidP="003948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Отказались от путевки в ДЗОЛ «Огонек» - 4 семьи (7путёвок),</w:t>
            </w:r>
          </w:p>
          <w:p w:rsidR="00F85FEE" w:rsidRPr="00F85FEE" w:rsidRDefault="0039484B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85FEE"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 получены путевки в лагеря при ОУ.</w:t>
            </w:r>
          </w:p>
          <w:p w:rsidR="0039484B" w:rsidRPr="0039484B" w:rsidRDefault="00A965D3" w:rsidP="00A965D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Получают компенсацию по оплате ЖКУ - 30 семей</w:t>
            </w:r>
            <w:r w:rsidRP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3948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1 полугодии</w:t>
            </w:r>
            <w:r w:rsidRPr="00394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оформили компенсацию на ЖКУ – 13 семей. </w:t>
            </w:r>
          </w:p>
          <w:p w:rsidR="00A965D3" w:rsidRPr="0039484B" w:rsidRDefault="00A965D3" w:rsidP="00A965D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по оформлению компенсаций на ЖКУ </w:t>
            </w:r>
          </w:p>
          <w:p w:rsidR="00A965D3" w:rsidRDefault="0039484B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A965D3" w:rsidRPr="00F8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переданы всем семьям "красной зоны".</w:t>
            </w:r>
            <w:proofErr w:type="gramEnd"/>
          </w:p>
          <w:p w:rsidR="00F85FEE" w:rsidRPr="00A8399E" w:rsidRDefault="00F85FEE" w:rsidP="00F8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99E" w:rsidRPr="00A8399E" w:rsidTr="0039484B">
        <w:trPr>
          <w:trHeight w:val="45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99E" w:rsidRPr="0066173E" w:rsidRDefault="00A8399E" w:rsidP="00A83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EC4" w:rsidRPr="0039484B" w:rsidRDefault="007F7EC4" w:rsidP="003948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письмо в </w:t>
            </w:r>
            <w:proofErr w:type="spellStart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УОиПО</w:t>
            </w:r>
            <w:proofErr w:type="spellEnd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оказании содействия </w:t>
            </w:r>
            <w:proofErr w:type="gramStart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первоочередном </w:t>
            </w:r>
          </w:p>
          <w:p w:rsidR="007F7EC4" w:rsidRPr="00BF0AF4" w:rsidRDefault="0039484B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распределении</w:t>
            </w:r>
            <w:proofErr w:type="gramEnd"/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путевок в ДЗОЛ «Огонек» Чайковского района на детей из семей, </w:t>
            </w:r>
          </w:p>
          <w:p w:rsidR="007F7EC4" w:rsidRPr="00BF0AF4" w:rsidRDefault="0039484B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сопровождении.</w:t>
            </w:r>
          </w:p>
          <w:p w:rsidR="007F7EC4" w:rsidRPr="0039484B" w:rsidRDefault="007F7EC4" w:rsidP="003948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ходатайству Территориального управления в июне 2018 года получили </w:t>
            </w:r>
          </w:p>
          <w:p w:rsidR="007F7EC4" w:rsidRPr="00BF0AF4" w:rsidRDefault="0039484B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бесплатные путевки в ДЗОЛ «Огонек» Чайковского района </w:t>
            </w:r>
          </w:p>
          <w:p w:rsidR="007F7EC4" w:rsidRPr="00BF0AF4" w:rsidRDefault="0039484B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F7EC4" w:rsidRPr="00BF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ходатайству ТУ МСР) 3 семьи  на 4 детей:</w:t>
            </w:r>
          </w:p>
          <w:p w:rsidR="007F7EC4" w:rsidRPr="0039484B" w:rsidRDefault="007F7EC4" w:rsidP="003948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бесплатные путевки в ДЗОЛ «Огонек» на июль 2018г.</w:t>
            </w:r>
          </w:p>
          <w:p w:rsidR="007F7EC4" w:rsidRPr="007F7EC4" w:rsidRDefault="0039484B" w:rsidP="007F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F7EC4" w:rsidRPr="007F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семей – 9 детей.</w:t>
            </w:r>
          </w:p>
          <w:p w:rsidR="007F7EC4" w:rsidRPr="0039484B" w:rsidRDefault="007F7EC4" w:rsidP="003948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Отказались от путевки в ДЗОЛ «Огонек» - 4 семьи (7путёвок)</w:t>
            </w:r>
          </w:p>
          <w:p w:rsidR="00A965D3" w:rsidRPr="0039484B" w:rsidRDefault="00A965D3" w:rsidP="003948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виды материальной помощи</w:t>
            </w:r>
            <w:r w:rsidRP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получили 30 семей:</w:t>
            </w:r>
          </w:p>
          <w:p w:rsidR="00A965D3" w:rsidRDefault="00A965D3" w:rsidP="00A96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 </w:t>
            </w:r>
            <w:r w:rsidRPr="006617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Оказана срочная социальная услуга в виде </w:t>
            </w:r>
            <w:proofErr w:type="gramStart"/>
            <w:r w:rsidRPr="006617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материальной</w:t>
            </w:r>
            <w:proofErr w:type="gramEnd"/>
            <w:r w:rsidRPr="006617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9484B" w:rsidRDefault="00A965D3" w:rsidP="0039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17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помощи – 2 семьи</w:t>
            </w:r>
            <w:r w:rsidR="003948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; </w:t>
            </w:r>
          </w:p>
          <w:p w:rsidR="0039484B" w:rsidRDefault="0039484B" w:rsidP="0039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404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Оказана срочная социальная услуга в виде </w:t>
            </w:r>
            <w:proofErr w:type="gramStart"/>
            <w:r w:rsidRPr="00B404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материальной</w:t>
            </w:r>
            <w:proofErr w:type="gramEnd"/>
            <w:r w:rsidRPr="00B404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9484B" w:rsidRPr="00C75F99" w:rsidRDefault="0039484B" w:rsidP="0039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4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помощи на изготовление паспорта гражданина РФ – 1 семья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 w:rsidRPr="00A8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натуральную помощь (16 наборов) - 9 семей:</w:t>
            </w:r>
          </w:p>
          <w:p w:rsidR="00A965D3" w:rsidRPr="003021AC" w:rsidRDefault="0039484B" w:rsidP="0039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натуральную помощь (обувь и вещи б/у) - 18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173E" w:rsidRPr="00A8399E" w:rsidTr="0039484B">
        <w:trPr>
          <w:trHeight w:val="54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3E" w:rsidRPr="0066173E" w:rsidRDefault="0066173E" w:rsidP="009E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F99" w:rsidRPr="0039484B" w:rsidRDefault="00C75F99" w:rsidP="0039484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Помещены</w:t>
            </w:r>
            <w:proofErr w:type="gramEnd"/>
            <w:r w:rsidRPr="0039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ЦПД - 9 детей из 6 семей</w:t>
            </w:r>
            <w:r w:rsid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помещены в ЦГБ - 1 ребёнок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учёте в КДН и ЗП: 28 многодетных семей «красной зоны».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Сняты</w:t>
            </w:r>
            <w:proofErr w:type="gramEnd"/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учета в КДН и ЗП: 7 человек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Поставлены</w:t>
            </w:r>
            <w:proofErr w:type="gramEnd"/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учет в КДН и ЗП: 4 человека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участниками технологии "Социальный контракт" - 5 семей</w:t>
            </w:r>
          </w:p>
          <w:p w:rsidR="003021AC" w:rsidRPr="003021AC" w:rsidRDefault="003021AC" w:rsidP="003021A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консультацию по технологии "Социальный Контракт" - 5 семей</w:t>
            </w:r>
          </w:p>
          <w:p w:rsidR="00C52EFF" w:rsidRPr="00C52EFF" w:rsidRDefault="00C52EFF" w:rsidP="00C52EF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Оказано содействие в записи на приём к врачу - 3 семьям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EFF" w:rsidRPr="00C52EFF" w:rsidRDefault="00C52EFF" w:rsidP="00C52EF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бесплатную юридическую консультацию - 4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5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EFF" w:rsidRPr="00C52EFF" w:rsidRDefault="00C52EFF" w:rsidP="00C52EF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составлении заявлений - 2 семьям:</w:t>
            </w:r>
          </w:p>
          <w:p w:rsidR="00C52EFF" w:rsidRPr="00C52EFF" w:rsidRDefault="00C52EFF" w:rsidP="00C52EF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ходатайству Территориального управления при содействии</w:t>
            </w:r>
          </w:p>
          <w:p w:rsidR="00C52EFF" w:rsidRPr="00CC3592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CC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«Психиатрическая больница № 6» получили </w:t>
            </w:r>
            <w:proofErr w:type="gramStart"/>
            <w:r w:rsidRPr="00CC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</w:t>
            </w:r>
            <w:proofErr w:type="gramEnd"/>
            <w:r w:rsidRPr="00CC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EFF" w:rsidRPr="00CD0F15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приём к наркологу 33 человека, пока никто не пришёл.</w:t>
            </w:r>
          </w:p>
          <w:p w:rsidR="00C52EFF" w:rsidRPr="00CD0F15" w:rsidRDefault="00C52EFF" w:rsidP="00C52EFF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</w:t>
            </w:r>
            <w:proofErr w:type="gramEnd"/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обследование в информационную группу 2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2EFF" w:rsidRDefault="00C52EFF" w:rsidP="00C52EFF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на учёте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нарколога:</w:t>
            </w:r>
          </w:p>
          <w:p w:rsidR="00C52EFF" w:rsidRPr="00CD0F15" w:rsidRDefault="00C52EFF" w:rsidP="00C52EFF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диагнозом: "Синдром зависимости от алкоголя" - 4 чел.</w:t>
            </w:r>
          </w:p>
          <w:p w:rsidR="00C52EFF" w:rsidRPr="00CD0F15" w:rsidRDefault="00C52EFF" w:rsidP="00C52EFF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диагнозом: "Синдром зависимости от нескольких ПАВ" - 1 чел.</w:t>
            </w:r>
          </w:p>
          <w:p w:rsidR="00C52EFF" w:rsidRDefault="00C52EFF" w:rsidP="00C52EFF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диагнозом: "Пагубное употребление алкоголя с вредными последствиями"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C52EFF" w:rsidRPr="00C52EFF" w:rsidRDefault="00C52EFF" w:rsidP="00C52EF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 с детьми инвалидами – 4.</w:t>
            </w:r>
          </w:p>
          <w:p w:rsidR="00C52EFF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работы по социальному сопровождению является снятие семьи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EFF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 по положительной реабилитации.</w:t>
            </w:r>
            <w:r w:rsidRPr="00881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2EFF" w:rsidRPr="00C52EFF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на социальном сопровождении  в 1 квартале  </w:t>
            </w:r>
          </w:p>
          <w:p w:rsidR="00C52EFF" w:rsidRPr="00C52EFF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обстоятельствам "СОП" - 76 семей; "ГР" - 6 семей.</w:t>
            </w:r>
          </w:p>
          <w:p w:rsidR="00C52EFF" w:rsidRPr="00C52EFF" w:rsidRDefault="00C52EFF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СНЯТЫ с социального сопровождения  в 1 квартале: 8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D0206D" w:rsidRDefault="00C52EFF" w:rsidP="00D02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во 2 квартале на социальном сопровождении "СОП" - 82 семьи; </w:t>
            </w:r>
          </w:p>
          <w:p w:rsidR="00D0206D" w:rsidRDefault="00C52EFF" w:rsidP="00D02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"ГР" - 4 семьи</w:t>
            </w:r>
            <w:r w:rsidR="00D020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D0206D" w:rsidRPr="00D0206D" w:rsidRDefault="00C52EFF" w:rsidP="00D02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2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206D" w:rsidRPr="00D020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СНЯТЫ с  сопровождения  во 2 квартале:</w:t>
            </w:r>
            <w:proofErr w:type="gramEnd"/>
            <w:r w:rsidR="00D0206D" w:rsidRPr="00D020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СОП - 4 семьи; ГР – 2 семьи.</w:t>
            </w:r>
          </w:p>
          <w:p w:rsidR="00D0206D" w:rsidRDefault="00D0206D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0206D" w:rsidRDefault="00D0206D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0206D" w:rsidRDefault="00D0206D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Заместитель начальника управления, </w:t>
            </w:r>
          </w:p>
          <w:p w:rsidR="00D0206D" w:rsidRDefault="00D0206D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Начальник отдела социальной помощи </w:t>
            </w:r>
          </w:p>
          <w:p w:rsidR="00F73B4A" w:rsidRPr="00C52EFF" w:rsidRDefault="00D0206D" w:rsidP="00C5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социального обслуживания</w:t>
            </w:r>
            <w:r w:rsidR="00C52EFF" w:rsidRPr="00D020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И.А.Макурова</w:t>
            </w:r>
            <w:proofErr w:type="spellEnd"/>
            <w:r w:rsidR="00C52EFF" w:rsidRPr="00D020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3020" w:rsidRDefault="00463020" w:rsidP="00463020">
      <w:pPr>
        <w:spacing w:after="0"/>
        <w:jc w:val="both"/>
        <w:rPr>
          <w:rFonts w:ascii="Times New Roman" w:hAnsi="Times New Roman" w:cs="Times New Roman"/>
        </w:rPr>
      </w:pPr>
    </w:p>
    <w:p w:rsidR="00463020" w:rsidRDefault="00463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3020" w:rsidRDefault="00463020" w:rsidP="004630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463020" w:rsidRDefault="00463020" w:rsidP="0046302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463020" w:rsidRDefault="00463020" w:rsidP="0046302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463020" w:rsidRDefault="00463020" w:rsidP="0046302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06.07.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2018 № _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__</w:t>
      </w:r>
    </w:p>
    <w:p w:rsidR="00463020" w:rsidRDefault="00463020" w:rsidP="004630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3020" w:rsidRDefault="00463020" w:rsidP="004630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вопрос «</w:t>
      </w:r>
      <w:r w:rsidRPr="007E776E">
        <w:rPr>
          <w:rFonts w:ascii="Times New Roman" w:hAnsi="Times New Roman" w:cs="Times New Roman"/>
          <w:b/>
          <w:sz w:val="28"/>
          <w:szCs w:val="28"/>
        </w:rPr>
        <w:t>Организация и результативность работы по сопровождению многодетных семей и семей с детьми, признанных нуждающимися, в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463020" w:rsidRDefault="00463020" w:rsidP="004630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3020" w:rsidRDefault="00463020" w:rsidP="00463020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63020" w:rsidRPr="005F432D" w:rsidRDefault="00463020" w:rsidP="00463020">
      <w:pPr>
        <w:pStyle w:val="a3"/>
        <w:numPr>
          <w:ilvl w:val="0"/>
          <w:numId w:val="1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Обеспечить организацию работы специалистов отдела социальной помощи и социального обслуживания Территориального управления и КГАУ «Центр социальной защиты населения» </w:t>
      </w:r>
      <w:r>
        <w:rPr>
          <w:rFonts w:ascii="Times New Roman" w:hAnsi="Times New Roman"/>
          <w:sz w:val="28"/>
          <w:szCs w:val="28"/>
        </w:rPr>
        <w:t>в программе «Социальное сопровождение» в ЕАИС «Социальный регистр населения»:</w:t>
      </w:r>
    </w:p>
    <w:p w:rsidR="00463020" w:rsidRDefault="00463020" w:rsidP="00463020">
      <w:pPr>
        <w:pStyle w:val="a3"/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Своевременное заполнение, корректировку опросных листов на многодетные семьи «красной зоны»;</w:t>
      </w:r>
    </w:p>
    <w:p w:rsidR="00463020" w:rsidRDefault="00463020" w:rsidP="00463020">
      <w:pPr>
        <w:pStyle w:val="a3"/>
        <w:numPr>
          <w:ilvl w:val="1"/>
          <w:numId w:val="19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Текущую разработку, корректировку, завершение программ социального сопровождения многодетных семей «красной зоны».</w:t>
      </w:r>
    </w:p>
    <w:p w:rsidR="00463020" w:rsidRPr="002D7651" w:rsidRDefault="00463020" w:rsidP="00463020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- до 30.11.2018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Отв.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И.А.Макурова</w:t>
      </w:r>
      <w:proofErr w:type="spellEnd"/>
    </w:p>
    <w:p w:rsidR="00463020" w:rsidRPr="00075487" w:rsidRDefault="00463020" w:rsidP="00463020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>Информацию разместить на сайте Территориального управления, исключив персональные данные</w:t>
      </w:r>
      <w:r>
        <w:rPr>
          <w:rFonts w:ascii="Times New Roman" w:hAnsi="Times New Roman"/>
          <w:sz w:val="28"/>
          <w:szCs w:val="28"/>
        </w:rPr>
        <w:t>.</w:t>
      </w:r>
    </w:p>
    <w:p w:rsidR="00463020" w:rsidRPr="00075487" w:rsidRDefault="00463020" w:rsidP="004630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Срок – до 01.08.2018г.                                                         Отв. </w:t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  <w:r w:rsidRPr="00075487">
        <w:rPr>
          <w:rFonts w:ascii="Times New Roman" w:hAnsi="Times New Roman"/>
          <w:sz w:val="28"/>
          <w:szCs w:val="28"/>
        </w:rPr>
        <w:t xml:space="preserve">, </w:t>
      </w:r>
    </w:p>
    <w:p w:rsidR="00463020" w:rsidRPr="00075487" w:rsidRDefault="00463020" w:rsidP="004630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5487">
        <w:rPr>
          <w:rFonts w:ascii="Times New Roman" w:hAnsi="Times New Roman"/>
          <w:sz w:val="28"/>
          <w:szCs w:val="28"/>
        </w:rPr>
        <w:t>Ю.С. Золотухина</w:t>
      </w:r>
    </w:p>
    <w:p w:rsidR="00463020" w:rsidRPr="00075487" w:rsidRDefault="00463020" w:rsidP="004630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3020" w:rsidRPr="00075487" w:rsidRDefault="00463020" w:rsidP="0046302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3020" w:rsidRPr="00075487" w:rsidRDefault="00463020" w:rsidP="004630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5487">
        <w:rPr>
          <w:rFonts w:ascii="Times New Roman" w:hAnsi="Times New Roman"/>
          <w:sz w:val="28"/>
          <w:szCs w:val="28"/>
        </w:rPr>
        <w:t xml:space="preserve">                Н.Г. Сафонова</w:t>
      </w:r>
    </w:p>
    <w:p w:rsidR="00463020" w:rsidRPr="00075487" w:rsidRDefault="00463020" w:rsidP="00463020">
      <w:pPr>
        <w:rPr>
          <w:rFonts w:ascii="Times New Roman" w:hAnsi="Times New Roman" w:cs="Times New Roman"/>
        </w:rPr>
      </w:pPr>
    </w:p>
    <w:p w:rsidR="007C1E1F" w:rsidRDefault="007C1E1F" w:rsidP="00463020">
      <w:pPr>
        <w:spacing w:after="0"/>
        <w:jc w:val="both"/>
        <w:rPr>
          <w:rFonts w:ascii="Times New Roman" w:hAnsi="Times New Roman" w:cs="Times New Roman"/>
        </w:rPr>
      </w:pPr>
    </w:p>
    <w:sectPr w:rsidR="007C1E1F" w:rsidSect="00CD0F15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3B4"/>
    <w:multiLevelType w:val="hybridMultilevel"/>
    <w:tmpl w:val="395862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54126"/>
    <w:multiLevelType w:val="hybridMultilevel"/>
    <w:tmpl w:val="4E0A409C"/>
    <w:lvl w:ilvl="0" w:tplc="294482F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64F1D"/>
    <w:multiLevelType w:val="hybridMultilevel"/>
    <w:tmpl w:val="D0F4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3362"/>
    <w:multiLevelType w:val="hybridMultilevel"/>
    <w:tmpl w:val="847AA450"/>
    <w:lvl w:ilvl="0" w:tplc="EBB28BF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C7B9E"/>
    <w:multiLevelType w:val="hybridMultilevel"/>
    <w:tmpl w:val="3E42D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A42973"/>
    <w:multiLevelType w:val="hybridMultilevel"/>
    <w:tmpl w:val="349A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01E4"/>
    <w:multiLevelType w:val="hybridMultilevel"/>
    <w:tmpl w:val="104484AE"/>
    <w:lvl w:ilvl="0" w:tplc="D6F4D7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1CFE"/>
    <w:multiLevelType w:val="hybridMultilevel"/>
    <w:tmpl w:val="E92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09A2"/>
    <w:multiLevelType w:val="hybridMultilevel"/>
    <w:tmpl w:val="D7B4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6B0"/>
    <w:multiLevelType w:val="hybridMultilevel"/>
    <w:tmpl w:val="4EE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375E"/>
    <w:multiLevelType w:val="hybridMultilevel"/>
    <w:tmpl w:val="7C7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59D9"/>
    <w:multiLevelType w:val="multilevel"/>
    <w:tmpl w:val="C8D2B9A0"/>
    <w:lvl w:ilvl="0">
      <w:start w:val="1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Theme="minorHAnsi" w:cstheme="minorBidi" w:hint="default"/>
      </w:rPr>
    </w:lvl>
  </w:abstractNum>
  <w:abstractNum w:abstractNumId="12">
    <w:nsid w:val="473C0E94"/>
    <w:multiLevelType w:val="hybridMultilevel"/>
    <w:tmpl w:val="271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4C961AD"/>
    <w:multiLevelType w:val="hybridMultilevel"/>
    <w:tmpl w:val="49C22E6E"/>
    <w:lvl w:ilvl="0" w:tplc="2F6E1D2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21AC2"/>
    <w:multiLevelType w:val="hybridMultilevel"/>
    <w:tmpl w:val="05D4E01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B618E"/>
    <w:multiLevelType w:val="hybridMultilevel"/>
    <w:tmpl w:val="A54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F58EF"/>
    <w:multiLevelType w:val="hybridMultilevel"/>
    <w:tmpl w:val="BF4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91F3D"/>
    <w:multiLevelType w:val="hybridMultilevel"/>
    <w:tmpl w:val="6A6A0536"/>
    <w:lvl w:ilvl="0" w:tplc="051EBC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C"/>
    <w:rsid w:val="0000209C"/>
    <w:rsid w:val="00005AB2"/>
    <w:rsid w:val="0000609A"/>
    <w:rsid w:val="00024A10"/>
    <w:rsid w:val="00031689"/>
    <w:rsid w:val="00033429"/>
    <w:rsid w:val="000361F0"/>
    <w:rsid w:val="00042FCB"/>
    <w:rsid w:val="0005122C"/>
    <w:rsid w:val="0007086B"/>
    <w:rsid w:val="00080EAB"/>
    <w:rsid w:val="000B7101"/>
    <w:rsid w:val="000D0460"/>
    <w:rsid w:val="000D249F"/>
    <w:rsid w:val="000D446F"/>
    <w:rsid w:val="000D5B0A"/>
    <w:rsid w:val="000D69BD"/>
    <w:rsid w:val="000D796B"/>
    <w:rsid w:val="000E529E"/>
    <w:rsid w:val="00106D3D"/>
    <w:rsid w:val="00110808"/>
    <w:rsid w:val="00121FB4"/>
    <w:rsid w:val="0012618B"/>
    <w:rsid w:val="00134D7B"/>
    <w:rsid w:val="00135E8A"/>
    <w:rsid w:val="00161C90"/>
    <w:rsid w:val="001A344D"/>
    <w:rsid w:val="001A3940"/>
    <w:rsid w:val="001C2A19"/>
    <w:rsid w:val="001D0E8C"/>
    <w:rsid w:val="001D1F20"/>
    <w:rsid w:val="001D2D08"/>
    <w:rsid w:val="001E5B2B"/>
    <w:rsid w:val="002052CD"/>
    <w:rsid w:val="00221135"/>
    <w:rsid w:val="00244FB7"/>
    <w:rsid w:val="002522FE"/>
    <w:rsid w:val="00270E12"/>
    <w:rsid w:val="00274E0A"/>
    <w:rsid w:val="00294089"/>
    <w:rsid w:val="002949ED"/>
    <w:rsid w:val="002A120F"/>
    <w:rsid w:val="002A3310"/>
    <w:rsid w:val="002C22F2"/>
    <w:rsid w:val="002C5C98"/>
    <w:rsid w:val="002C679D"/>
    <w:rsid w:val="002E1084"/>
    <w:rsid w:val="00301064"/>
    <w:rsid w:val="003021AC"/>
    <w:rsid w:val="0030707E"/>
    <w:rsid w:val="00321816"/>
    <w:rsid w:val="00322589"/>
    <w:rsid w:val="00327AC9"/>
    <w:rsid w:val="00365E73"/>
    <w:rsid w:val="0036637D"/>
    <w:rsid w:val="00374CB2"/>
    <w:rsid w:val="003901EF"/>
    <w:rsid w:val="00391EC8"/>
    <w:rsid w:val="0039484B"/>
    <w:rsid w:val="003A03F9"/>
    <w:rsid w:val="003A7320"/>
    <w:rsid w:val="003B45E5"/>
    <w:rsid w:val="003C0B81"/>
    <w:rsid w:val="003C2E3F"/>
    <w:rsid w:val="003F79CE"/>
    <w:rsid w:val="004112A1"/>
    <w:rsid w:val="0041136E"/>
    <w:rsid w:val="004428B4"/>
    <w:rsid w:val="004452C0"/>
    <w:rsid w:val="00457EDB"/>
    <w:rsid w:val="0046051F"/>
    <w:rsid w:val="00462061"/>
    <w:rsid w:val="00463020"/>
    <w:rsid w:val="004756A1"/>
    <w:rsid w:val="00496360"/>
    <w:rsid w:val="004A2C77"/>
    <w:rsid w:val="004A693E"/>
    <w:rsid w:val="004D1F75"/>
    <w:rsid w:val="004E0C18"/>
    <w:rsid w:val="004E1780"/>
    <w:rsid w:val="004E5EDE"/>
    <w:rsid w:val="004F66B3"/>
    <w:rsid w:val="00514370"/>
    <w:rsid w:val="00516B95"/>
    <w:rsid w:val="00523155"/>
    <w:rsid w:val="005357BB"/>
    <w:rsid w:val="00536456"/>
    <w:rsid w:val="0053694B"/>
    <w:rsid w:val="005504A7"/>
    <w:rsid w:val="00552C37"/>
    <w:rsid w:val="00570C4A"/>
    <w:rsid w:val="00577F2D"/>
    <w:rsid w:val="005A6CBC"/>
    <w:rsid w:val="005B6286"/>
    <w:rsid w:val="005C1D03"/>
    <w:rsid w:val="005C7EF1"/>
    <w:rsid w:val="005F1631"/>
    <w:rsid w:val="00601515"/>
    <w:rsid w:val="00603FB1"/>
    <w:rsid w:val="00630253"/>
    <w:rsid w:val="00634052"/>
    <w:rsid w:val="0066173E"/>
    <w:rsid w:val="00670B3C"/>
    <w:rsid w:val="006741E0"/>
    <w:rsid w:val="006953C3"/>
    <w:rsid w:val="00697ADA"/>
    <w:rsid w:val="006B0882"/>
    <w:rsid w:val="006B0B10"/>
    <w:rsid w:val="006C1BFE"/>
    <w:rsid w:val="006D41C3"/>
    <w:rsid w:val="006D74B4"/>
    <w:rsid w:val="006E4DFE"/>
    <w:rsid w:val="006F2BA9"/>
    <w:rsid w:val="007504C7"/>
    <w:rsid w:val="007676D4"/>
    <w:rsid w:val="00770019"/>
    <w:rsid w:val="007745B2"/>
    <w:rsid w:val="0078017C"/>
    <w:rsid w:val="00796A58"/>
    <w:rsid w:val="007B1654"/>
    <w:rsid w:val="007B1C9F"/>
    <w:rsid w:val="007C04D2"/>
    <w:rsid w:val="007C1596"/>
    <w:rsid w:val="007C1E1F"/>
    <w:rsid w:val="007E4C97"/>
    <w:rsid w:val="007E5607"/>
    <w:rsid w:val="007E776E"/>
    <w:rsid w:val="007F7EC4"/>
    <w:rsid w:val="00812ED0"/>
    <w:rsid w:val="008305B8"/>
    <w:rsid w:val="00843123"/>
    <w:rsid w:val="00851F60"/>
    <w:rsid w:val="00866DEE"/>
    <w:rsid w:val="00880379"/>
    <w:rsid w:val="008816F4"/>
    <w:rsid w:val="0089473E"/>
    <w:rsid w:val="008B7891"/>
    <w:rsid w:val="008B7EDD"/>
    <w:rsid w:val="008C77C8"/>
    <w:rsid w:val="008D05C6"/>
    <w:rsid w:val="008D06F5"/>
    <w:rsid w:val="008F6B23"/>
    <w:rsid w:val="00902021"/>
    <w:rsid w:val="0091392C"/>
    <w:rsid w:val="00915C45"/>
    <w:rsid w:val="009205CE"/>
    <w:rsid w:val="0092779D"/>
    <w:rsid w:val="00932552"/>
    <w:rsid w:val="0094009D"/>
    <w:rsid w:val="00945F8B"/>
    <w:rsid w:val="00953765"/>
    <w:rsid w:val="009649A7"/>
    <w:rsid w:val="009A67F0"/>
    <w:rsid w:val="009B3B68"/>
    <w:rsid w:val="009B6DE2"/>
    <w:rsid w:val="009D1AEA"/>
    <w:rsid w:val="009E0ACB"/>
    <w:rsid w:val="009F74C6"/>
    <w:rsid w:val="00A001C3"/>
    <w:rsid w:val="00A11C78"/>
    <w:rsid w:val="00A156C3"/>
    <w:rsid w:val="00A3014D"/>
    <w:rsid w:val="00A454F3"/>
    <w:rsid w:val="00A56145"/>
    <w:rsid w:val="00A563C7"/>
    <w:rsid w:val="00A62234"/>
    <w:rsid w:val="00A8399E"/>
    <w:rsid w:val="00A8597B"/>
    <w:rsid w:val="00A965D3"/>
    <w:rsid w:val="00AA074F"/>
    <w:rsid w:val="00AA0B8D"/>
    <w:rsid w:val="00AA3AB3"/>
    <w:rsid w:val="00AD0CEC"/>
    <w:rsid w:val="00AD5DAD"/>
    <w:rsid w:val="00AD7AE8"/>
    <w:rsid w:val="00B01761"/>
    <w:rsid w:val="00B15229"/>
    <w:rsid w:val="00B16CC3"/>
    <w:rsid w:val="00B40477"/>
    <w:rsid w:val="00B5550F"/>
    <w:rsid w:val="00B7547C"/>
    <w:rsid w:val="00B80CDC"/>
    <w:rsid w:val="00B92494"/>
    <w:rsid w:val="00BA7D1B"/>
    <w:rsid w:val="00BC3D4A"/>
    <w:rsid w:val="00BE40A8"/>
    <w:rsid w:val="00BF0AF4"/>
    <w:rsid w:val="00BF258B"/>
    <w:rsid w:val="00BF6FB5"/>
    <w:rsid w:val="00BF753E"/>
    <w:rsid w:val="00C07E68"/>
    <w:rsid w:val="00C11EDF"/>
    <w:rsid w:val="00C140C2"/>
    <w:rsid w:val="00C23DA2"/>
    <w:rsid w:val="00C27224"/>
    <w:rsid w:val="00C27AF0"/>
    <w:rsid w:val="00C43E47"/>
    <w:rsid w:val="00C52EFF"/>
    <w:rsid w:val="00C57EBB"/>
    <w:rsid w:val="00C661B2"/>
    <w:rsid w:val="00C740A6"/>
    <w:rsid w:val="00C75F99"/>
    <w:rsid w:val="00C80A53"/>
    <w:rsid w:val="00C80BFC"/>
    <w:rsid w:val="00C95191"/>
    <w:rsid w:val="00CB7B69"/>
    <w:rsid w:val="00CC3592"/>
    <w:rsid w:val="00CC7D3B"/>
    <w:rsid w:val="00CD0F15"/>
    <w:rsid w:val="00CD0FCE"/>
    <w:rsid w:val="00CE7333"/>
    <w:rsid w:val="00CF13FA"/>
    <w:rsid w:val="00CF55B8"/>
    <w:rsid w:val="00D0146D"/>
    <w:rsid w:val="00D0206D"/>
    <w:rsid w:val="00D15C13"/>
    <w:rsid w:val="00D36F6B"/>
    <w:rsid w:val="00D4097E"/>
    <w:rsid w:val="00D40F85"/>
    <w:rsid w:val="00D42F86"/>
    <w:rsid w:val="00D43ADB"/>
    <w:rsid w:val="00D6513A"/>
    <w:rsid w:val="00DB034E"/>
    <w:rsid w:val="00DB48AA"/>
    <w:rsid w:val="00DD5940"/>
    <w:rsid w:val="00DE197D"/>
    <w:rsid w:val="00DF19B7"/>
    <w:rsid w:val="00DF1EBB"/>
    <w:rsid w:val="00DF5E6A"/>
    <w:rsid w:val="00E00A05"/>
    <w:rsid w:val="00E4111A"/>
    <w:rsid w:val="00E54A14"/>
    <w:rsid w:val="00E66900"/>
    <w:rsid w:val="00E732E3"/>
    <w:rsid w:val="00E74F01"/>
    <w:rsid w:val="00E9180A"/>
    <w:rsid w:val="00EB0B5D"/>
    <w:rsid w:val="00EB6A88"/>
    <w:rsid w:val="00EC7885"/>
    <w:rsid w:val="00ED440E"/>
    <w:rsid w:val="00ED7879"/>
    <w:rsid w:val="00EE0CCC"/>
    <w:rsid w:val="00EE0E6C"/>
    <w:rsid w:val="00EE15E9"/>
    <w:rsid w:val="00EE4980"/>
    <w:rsid w:val="00F03BF8"/>
    <w:rsid w:val="00F11D89"/>
    <w:rsid w:val="00F133F7"/>
    <w:rsid w:val="00F36E4F"/>
    <w:rsid w:val="00F457E3"/>
    <w:rsid w:val="00F54B92"/>
    <w:rsid w:val="00F55965"/>
    <w:rsid w:val="00F73B4A"/>
    <w:rsid w:val="00F75553"/>
    <w:rsid w:val="00F77FB8"/>
    <w:rsid w:val="00F85FEE"/>
    <w:rsid w:val="00FA29FB"/>
    <w:rsid w:val="00FC09A3"/>
    <w:rsid w:val="00FC3953"/>
    <w:rsid w:val="00FC4111"/>
    <w:rsid w:val="00FC7D6C"/>
    <w:rsid w:val="00FD16D6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7EF1"/>
    <w:rPr>
      <w:color w:val="0000FF" w:themeColor="hyperlink"/>
      <w:u w:val="single"/>
    </w:rPr>
  </w:style>
  <w:style w:type="paragraph" w:styleId="a8">
    <w:name w:val="No Spacing"/>
    <w:uiPriority w:val="1"/>
    <w:qFormat/>
    <w:rsid w:val="004630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7EF1"/>
    <w:rPr>
      <w:color w:val="0000FF" w:themeColor="hyperlink"/>
      <w:u w:val="single"/>
    </w:rPr>
  </w:style>
  <w:style w:type="paragraph" w:styleId="a8">
    <w:name w:val="No Spacing"/>
    <w:uiPriority w:val="1"/>
    <w:qFormat/>
    <w:rsid w:val="004630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CAEB-FD69-40E8-BA67-AA98DF8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Pages>9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105</cp:revision>
  <cp:lastPrinted>2017-11-27T11:03:00Z</cp:lastPrinted>
  <dcterms:created xsi:type="dcterms:W3CDTF">2017-08-08T07:24:00Z</dcterms:created>
  <dcterms:modified xsi:type="dcterms:W3CDTF">2018-10-23T04:54:00Z</dcterms:modified>
</cp:coreProperties>
</file>