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97" w:rsidRPr="00D90F21" w:rsidRDefault="00C24F79" w:rsidP="004E2B97">
      <w:pPr>
        <w:tabs>
          <w:tab w:val="left" w:pos="915"/>
        </w:tabs>
        <w:jc w:val="center"/>
        <w:rPr>
          <w:sz w:val="32"/>
          <w:szCs w:val="32"/>
        </w:rPr>
      </w:pPr>
      <w:r w:rsidRPr="00D90F21">
        <w:rPr>
          <w:sz w:val="32"/>
          <w:szCs w:val="32"/>
        </w:rPr>
        <w:t>Информация о работе</w:t>
      </w:r>
      <w:r w:rsidR="004E2B97" w:rsidRPr="00D90F21">
        <w:rPr>
          <w:sz w:val="32"/>
          <w:szCs w:val="32"/>
        </w:rPr>
        <w:t xml:space="preserve"> МВК по осуществлению </w:t>
      </w:r>
      <w:proofErr w:type="gramStart"/>
      <w:r w:rsidR="004E2B97" w:rsidRPr="00D90F21">
        <w:rPr>
          <w:sz w:val="32"/>
          <w:szCs w:val="32"/>
        </w:rPr>
        <w:t>контроля за</w:t>
      </w:r>
      <w:proofErr w:type="gramEnd"/>
      <w:r w:rsidR="004E2B97" w:rsidRPr="00D90F21">
        <w:rPr>
          <w:sz w:val="32"/>
          <w:szCs w:val="32"/>
        </w:rPr>
        <w:t xml:space="preserve"> проживанием детей-сирот и лиц из их числа, в жилых помещениях СЖФ ПК по договору найма за 1 полугодие 2019 года.</w:t>
      </w:r>
    </w:p>
    <w:p w:rsidR="004E2B97" w:rsidRDefault="004E2B97" w:rsidP="004E2B97">
      <w:pPr>
        <w:tabs>
          <w:tab w:val="left" w:pos="915"/>
        </w:tabs>
        <w:jc w:val="center"/>
        <w:rPr>
          <w:sz w:val="28"/>
          <w:szCs w:val="28"/>
        </w:rPr>
      </w:pPr>
    </w:p>
    <w:p w:rsidR="00151A39" w:rsidRDefault="00D90F21" w:rsidP="004E2B9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B97">
        <w:rPr>
          <w:sz w:val="28"/>
          <w:szCs w:val="28"/>
        </w:rPr>
        <w:t>Комиссия действует</w:t>
      </w:r>
      <w:r w:rsidR="002E139A">
        <w:rPr>
          <w:sz w:val="28"/>
          <w:szCs w:val="28"/>
        </w:rPr>
        <w:t xml:space="preserve"> на основании</w:t>
      </w:r>
      <w:r w:rsidR="00151A39">
        <w:rPr>
          <w:sz w:val="28"/>
          <w:szCs w:val="28"/>
        </w:rPr>
        <w:t xml:space="preserve"> приказа</w:t>
      </w:r>
      <w:r w:rsidR="00D63E0E">
        <w:rPr>
          <w:sz w:val="28"/>
          <w:szCs w:val="28"/>
        </w:rPr>
        <w:t xml:space="preserve"> ТУ </w:t>
      </w:r>
      <w:r w:rsidR="002E139A">
        <w:rPr>
          <w:sz w:val="28"/>
          <w:szCs w:val="28"/>
        </w:rPr>
        <w:t xml:space="preserve">от </w:t>
      </w:r>
      <w:r w:rsidR="002E139A" w:rsidRPr="00D63E0E">
        <w:rPr>
          <w:sz w:val="28"/>
          <w:szCs w:val="28"/>
        </w:rPr>
        <w:t>21.01.2016</w:t>
      </w:r>
      <w:r w:rsidR="002E139A">
        <w:rPr>
          <w:sz w:val="28"/>
          <w:szCs w:val="28"/>
        </w:rPr>
        <w:t xml:space="preserve"> года № 110 «О создании межведомственной комиссии», в соответствии </w:t>
      </w:r>
      <w:r w:rsidR="00C52D48">
        <w:rPr>
          <w:sz w:val="28"/>
          <w:szCs w:val="28"/>
        </w:rPr>
        <w:t>с последним протоколом</w:t>
      </w:r>
      <w:r w:rsidR="00151A39">
        <w:rPr>
          <w:sz w:val="28"/>
          <w:szCs w:val="28"/>
        </w:rPr>
        <w:t xml:space="preserve"> от 12. 07.2019 года №6, утверждён </w:t>
      </w:r>
      <w:r w:rsidR="004E2B97">
        <w:rPr>
          <w:sz w:val="28"/>
          <w:szCs w:val="28"/>
        </w:rPr>
        <w:t xml:space="preserve">новый </w:t>
      </w:r>
      <w:r w:rsidR="00151A39">
        <w:rPr>
          <w:sz w:val="28"/>
          <w:szCs w:val="28"/>
        </w:rPr>
        <w:t>состав комиссии:</w:t>
      </w:r>
      <w:r w:rsidR="002E139A">
        <w:rPr>
          <w:sz w:val="28"/>
          <w:szCs w:val="28"/>
        </w:rPr>
        <w:t xml:space="preserve"> </w:t>
      </w:r>
    </w:p>
    <w:p w:rsidR="00BE5469" w:rsidRDefault="00BE5469" w:rsidP="004E2B9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Сафонова Н.Г -</w:t>
      </w:r>
      <w:r w:rsidR="002E139A" w:rsidRPr="002E139A">
        <w:rPr>
          <w:sz w:val="28"/>
          <w:szCs w:val="28"/>
        </w:rPr>
        <w:t xml:space="preserve"> начальник ТУ М</w:t>
      </w:r>
      <w:r w:rsidR="00151A39">
        <w:rPr>
          <w:sz w:val="28"/>
          <w:szCs w:val="28"/>
        </w:rPr>
        <w:t>инистерства социального развития</w:t>
      </w:r>
      <w:r w:rsidR="002E139A" w:rsidRPr="002E139A">
        <w:rPr>
          <w:sz w:val="28"/>
          <w:szCs w:val="28"/>
        </w:rPr>
        <w:t xml:space="preserve"> </w:t>
      </w:r>
      <w:r w:rsidR="00151A39">
        <w:rPr>
          <w:sz w:val="28"/>
          <w:szCs w:val="28"/>
        </w:rPr>
        <w:t>пермского края по Чайковскому городскому округу</w:t>
      </w:r>
      <w:r w:rsidR="002E139A">
        <w:rPr>
          <w:sz w:val="28"/>
          <w:szCs w:val="28"/>
        </w:rPr>
        <w:t xml:space="preserve"> – председатель</w:t>
      </w:r>
      <w:r>
        <w:rPr>
          <w:sz w:val="28"/>
          <w:szCs w:val="28"/>
        </w:rPr>
        <w:t>;</w:t>
      </w:r>
    </w:p>
    <w:p w:rsidR="00BE5469" w:rsidRPr="00BE5469" w:rsidRDefault="00BE5469" w:rsidP="004E2B97">
      <w:pPr>
        <w:tabs>
          <w:tab w:val="left" w:pos="915"/>
        </w:tabs>
        <w:jc w:val="both"/>
        <w:rPr>
          <w:sz w:val="28"/>
          <w:szCs w:val="28"/>
        </w:rPr>
      </w:pPr>
      <w:r w:rsidRPr="00BE5469">
        <w:rPr>
          <w:sz w:val="28"/>
          <w:szCs w:val="28"/>
        </w:rPr>
        <w:t>Трубников В.Г. – заместитель председателя комиссии, руководитель ГБУ ПК «Центр социальной защиты населения по Чайк</w:t>
      </w:r>
      <w:r>
        <w:rPr>
          <w:sz w:val="28"/>
          <w:szCs w:val="28"/>
        </w:rPr>
        <w:t>овскому муниципальному району»;</w:t>
      </w:r>
    </w:p>
    <w:p w:rsidR="00BE5469" w:rsidRPr="00BE5469" w:rsidRDefault="00BE5469" w:rsidP="004E2B97">
      <w:pPr>
        <w:tabs>
          <w:tab w:val="left" w:pos="915"/>
        </w:tabs>
        <w:jc w:val="both"/>
        <w:rPr>
          <w:sz w:val="28"/>
          <w:szCs w:val="28"/>
        </w:rPr>
      </w:pPr>
      <w:r w:rsidRPr="00BE5469">
        <w:rPr>
          <w:sz w:val="28"/>
          <w:szCs w:val="28"/>
        </w:rPr>
        <w:t>Попова Н.А. – начальник отдела опеки и попечительства Территориального управления Министерства социального развития Пермского края п</w:t>
      </w:r>
      <w:r>
        <w:rPr>
          <w:sz w:val="28"/>
          <w:szCs w:val="28"/>
        </w:rPr>
        <w:t>о Чайковскому городскому округу;</w:t>
      </w:r>
    </w:p>
    <w:p w:rsidR="00BE5469" w:rsidRPr="00BE5469" w:rsidRDefault="00BE5469" w:rsidP="004E2B97">
      <w:pPr>
        <w:tabs>
          <w:tab w:val="left" w:pos="915"/>
        </w:tabs>
        <w:jc w:val="both"/>
        <w:rPr>
          <w:sz w:val="28"/>
          <w:szCs w:val="28"/>
        </w:rPr>
      </w:pPr>
      <w:proofErr w:type="spellStart"/>
      <w:r w:rsidRPr="00BE5469">
        <w:rPr>
          <w:sz w:val="28"/>
          <w:szCs w:val="28"/>
        </w:rPr>
        <w:t>Улеева</w:t>
      </w:r>
      <w:proofErr w:type="spellEnd"/>
      <w:r w:rsidRPr="00BE5469">
        <w:rPr>
          <w:sz w:val="28"/>
          <w:szCs w:val="28"/>
        </w:rPr>
        <w:t xml:space="preserve"> Л.А. – ведущий специалист отдела опеки и попечительства ТУ МСР ПК по ЧГ</w:t>
      </w:r>
      <w:proofErr w:type="gramStart"/>
      <w:r w:rsidRPr="00BE5469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секретарь комиссии</w:t>
      </w:r>
      <w:r w:rsidRPr="00BE5469">
        <w:rPr>
          <w:sz w:val="28"/>
          <w:szCs w:val="28"/>
        </w:rPr>
        <w:t>;</w:t>
      </w:r>
    </w:p>
    <w:p w:rsidR="00BE5469" w:rsidRPr="00BE5469" w:rsidRDefault="00BE5469" w:rsidP="004E2B97">
      <w:pPr>
        <w:tabs>
          <w:tab w:val="left" w:pos="915"/>
        </w:tabs>
        <w:jc w:val="both"/>
        <w:rPr>
          <w:sz w:val="28"/>
          <w:szCs w:val="28"/>
        </w:rPr>
      </w:pPr>
      <w:r w:rsidRPr="00BE5469">
        <w:rPr>
          <w:sz w:val="28"/>
          <w:szCs w:val="28"/>
        </w:rPr>
        <w:t>Зубарева Т.В. – начальник отдела реализации жилищной программы управления земельно-имущественных отношений а</w:t>
      </w:r>
      <w:r>
        <w:rPr>
          <w:sz w:val="28"/>
          <w:szCs w:val="28"/>
        </w:rPr>
        <w:t>дминистрации города Чайковского;</w:t>
      </w:r>
    </w:p>
    <w:p w:rsidR="00BE5469" w:rsidRPr="00BE5469" w:rsidRDefault="00BE5469" w:rsidP="004E2B97">
      <w:pPr>
        <w:tabs>
          <w:tab w:val="left" w:pos="915"/>
        </w:tabs>
        <w:jc w:val="both"/>
        <w:rPr>
          <w:sz w:val="28"/>
          <w:szCs w:val="28"/>
        </w:rPr>
      </w:pPr>
      <w:r w:rsidRPr="00BE5469">
        <w:rPr>
          <w:sz w:val="28"/>
          <w:szCs w:val="28"/>
        </w:rPr>
        <w:t xml:space="preserve"> </w:t>
      </w:r>
      <w:proofErr w:type="spellStart"/>
      <w:r w:rsidRPr="00BE5469">
        <w:rPr>
          <w:sz w:val="28"/>
          <w:szCs w:val="28"/>
        </w:rPr>
        <w:t>Душкина</w:t>
      </w:r>
      <w:proofErr w:type="spellEnd"/>
      <w:r w:rsidRPr="00BE5469">
        <w:rPr>
          <w:sz w:val="28"/>
          <w:szCs w:val="28"/>
        </w:rPr>
        <w:t xml:space="preserve"> Е.А. – начальник территориального отдела г. Чайковского ГКУ «Центр занятости населения Пермского края»;</w:t>
      </w:r>
    </w:p>
    <w:p w:rsidR="00BE5469" w:rsidRPr="00BE5469" w:rsidRDefault="00BE5469" w:rsidP="004E2B97">
      <w:pPr>
        <w:tabs>
          <w:tab w:val="left" w:pos="915"/>
        </w:tabs>
        <w:jc w:val="both"/>
        <w:rPr>
          <w:sz w:val="28"/>
          <w:szCs w:val="28"/>
        </w:rPr>
      </w:pPr>
      <w:r w:rsidRPr="00BE5469">
        <w:rPr>
          <w:sz w:val="28"/>
          <w:szCs w:val="28"/>
        </w:rPr>
        <w:t>Соломенников В.Г. –директор ООО «Чайковская ЧМУК»;</w:t>
      </w:r>
    </w:p>
    <w:p w:rsidR="00BE5469" w:rsidRPr="00BE5469" w:rsidRDefault="00BE5469" w:rsidP="004E2B97">
      <w:pPr>
        <w:tabs>
          <w:tab w:val="left" w:pos="915"/>
        </w:tabs>
        <w:jc w:val="both"/>
        <w:rPr>
          <w:sz w:val="28"/>
          <w:szCs w:val="28"/>
        </w:rPr>
      </w:pPr>
      <w:proofErr w:type="spellStart"/>
      <w:r w:rsidRPr="00BE5469">
        <w:rPr>
          <w:sz w:val="28"/>
          <w:szCs w:val="28"/>
        </w:rPr>
        <w:t>Сизова</w:t>
      </w:r>
      <w:proofErr w:type="spellEnd"/>
      <w:r w:rsidRPr="00BE5469">
        <w:rPr>
          <w:sz w:val="28"/>
          <w:szCs w:val="28"/>
        </w:rPr>
        <w:t xml:space="preserve"> Л.И.  – специалист по социальной работе КГАУ «Центр социальной защиты населения по Чайковскому муниципальному району». </w:t>
      </w:r>
    </w:p>
    <w:p w:rsidR="00D63E0E" w:rsidRDefault="00D63E0E" w:rsidP="004E2B97">
      <w:pPr>
        <w:tabs>
          <w:tab w:val="left" w:pos="915"/>
        </w:tabs>
        <w:jc w:val="both"/>
        <w:rPr>
          <w:sz w:val="28"/>
          <w:szCs w:val="28"/>
        </w:rPr>
      </w:pPr>
    </w:p>
    <w:p w:rsidR="00B81B17" w:rsidRDefault="00151A39" w:rsidP="004E2B9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838">
        <w:rPr>
          <w:sz w:val="28"/>
          <w:szCs w:val="28"/>
        </w:rPr>
        <w:t>По плану мероприятий утверждённому приказом ТУ от 28.01.2019 года №</w:t>
      </w:r>
      <w:r w:rsidR="009512F3">
        <w:rPr>
          <w:sz w:val="28"/>
          <w:szCs w:val="28"/>
        </w:rPr>
        <w:t xml:space="preserve"> </w:t>
      </w:r>
      <w:r w:rsidR="00D16838">
        <w:rPr>
          <w:sz w:val="28"/>
          <w:szCs w:val="28"/>
        </w:rPr>
        <w:t>76 заседания комиссии проводится не реже одного раза в квартал. В 2019 году</w:t>
      </w:r>
      <w:r w:rsidR="00A66019">
        <w:rPr>
          <w:sz w:val="28"/>
          <w:szCs w:val="28"/>
        </w:rPr>
        <w:t xml:space="preserve"> было проведено два заседания комиссии</w:t>
      </w:r>
      <w:r w:rsidR="009512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2B97">
        <w:rPr>
          <w:sz w:val="28"/>
          <w:szCs w:val="28"/>
        </w:rPr>
        <w:t>на которых</w:t>
      </w:r>
      <w:r>
        <w:rPr>
          <w:sz w:val="28"/>
          <w:szCs w:val="28"/>
        </w:rPr>
        <w:t xml:space="preserve"> </w:t>
      </w:r>
      <w:r w:rsidR="00BC1F59">
        <w:rPr>
          <w:sz w:val="28"/>
          <w:szCs w:val="28"/>
        </w:rPr>
        <w:t>рассматривались вопросы</w:t>
      </w:r>
      <w:r w:rsidR="00B81B17">
        <w:rPr>
          <w:sz w:val="28"/>
          <w:szCs w:val="28"/>
        </w:rPr>
        <w:t>:</w:t>
      </w:r>
    </w:p>
    <w:p w:rsidR="00B81B17" w:rsidRDefault="00151A39" w:rsidP="004E2B9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81B17">
        <w:rPr>
          <w:sz w:val="28"/>
          <w:szCs w:val="28"/>
        </w:rPr>
        <w:t xml:space="preserve"> результатах социального сопровождения нанимателей, проживающих в домах СЖФ за первый и второй кварталы 2019 года</w:t>
      </w:r>
      <w:r w:rsidR="00BC1F59">
        <w:rPr>
          <w:sz w:val="28"/>
          <w:szCs w:val="28"/>
        </w:rPr>
        <w:t xml:space="preserve"> – докладчик </w:t>
      </w:r>
      <w:proofErr w:type="spellStart"/>
      <w:r w:rsidR="00BC1F59">
        <w:rPr>
          <w:sz w:val="28"/>
          <w:szCs w:val="28"/>
        </w:rPr>
        <w:t>Сизова</w:t>
      </w:r>
      <w:proofErr w:type="spellEnd"/>
      <w:r w:rsidR="00BC1F59">
        <w:rPr>
          <w:sz w:val="28"/>
          <w:szCs w:val="28"/>
        </w:rPr>
        <w:t xml:space="preserve"> Л.И.</w:t>
      </w:r>
      <w:r>
        <w:rPr>
          <w:sz w:val="28"/>
          <w:szCs w:val="28"/>
        </w:rPr>
        <w:t>;</w:t>
      </w:r>
    </w:p>
    <w:p w:rsidR="00151A39" w:rsidRPr="00151A39" w:rsidRDefault="00151A39" w:rsidP="004E2B9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B17" w:rsidRPr="00B81B17">
        <w:rPr>
          <w:sz w:val="28"/>
          <w:szCs w:val="28"/>
        </w:rPr>
        <w:t xml:space="preserve">информация по выселению нанимателей СЖФ ПК, имеющих нарушения договора социального найма, </w:t>
      </w:r>
      <w:proofErr w:type="gramStart"/>
      <w:r w:rsidR="00B81B17" w:rsidRPr="00B81B17">
        <w:rPr>
          <w:sz w:val="28"/>
          <w:szCs w:val="28"/>
        </w:rPr>
        <w:t>-д</w:t>
      </w:r>
      <w:proofErr w:type="gramEnd"/>
      <w:r w:rsidR="00B81B17" w:rsidRPr="00B81B17">
        <w:rPr>
          <w:sz w:val="28"/>
          <w:szCs w:val="28"/>
        </w:rPr>
        <w:t>окладчик Зубарева Т.В.</w:t>
      </w:r>
      <w:r w:rsidR="00B81B17">
        <w:rPr>
          <w:sz w:val="28"/>
          <w:szCs w:val="28"/>
        </w:rPr>
        <w:t xml:space="preserve"> </w:t>
      </w:r>
    </w:p>
    <w:p w:rsidR="00151A39" w:rsidRDefault="00151A39" w:rsidP="004E2B97">
      <w:pPr>
        <w:tabs>
          <w:tab w:val="left" w:pos="915"/>
        </w:tabs>
        <w:jc w:val="both"/>
        <w:rPr>
          <w:sz w:val="28"/>
          <w:szCs w:val="28"/>
        </w:rPr>
      </w:pPr>
      <w:r w:rsidRPr="00151A3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="00BC1F59">
        <w:rPr>
          <w:sz w:val="28"/>
          <w:szCs w:val="28"/>
        </w:rPr>
        <w:t xml:space="preserve">проверке паспортов на приборы учёта </w:t>
      </w:r>
      <w:r w:rsidR="00BC1F59" w:rsidRPr="00151A39">
        <w:rPr>
          <w:sz w:val="28"/>
          <w:szCs w:val="28"/>
        </w:rPr>
        <w:t>-</w:t>
      </w:r>
      <w:r w:rsidRPr="00151A39">
        <w:rPr>
          <w:sz w:val="28"/>
          <w:szCs w:val="28"/>
        </w:rPr>
        <w:t xml:space="preserve"> докладчик </w:t>
      </w:r>
      <w:proofErr w:type="spellStart"/>
      <w:r w:rsidRPr="00151A39">
        <w:rPr>
          <w:sz w:val="28"/>
          <w:szCs w:val="28"/>
        </w:rPr>
        <w:t>Улеева</w:t>
      </w:r>
      <w:proofErr w:type="spellEnd"/>
      <w:r w:rsidRPr="00151A39">
        <w:rPr>
          <w:sz w:val="28"/>
          <w:szCs w:val="28"/>
        </w:rPr>
        <w:t xml:space="preserve"> Л.А.;</w:t>
      </w:r>
    </w:p>
    <w:p w:rsidR="0062549B" w:rsidRDefault="00BC1F59" w:rsidP="004E2B9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63E0E">
        <w:rPr>
          <w:sz w:val="28"/>
          <w:szCs w:val="28"/>
        </w:rPr>
        <w:t>о</w:t>
      </w:r>
      <w:proofErr w:type="gramEnd"/>
      <w:r w:rsidR="00D63E0E">
        <w:rPr>
          <w:sz w:val="28"/>
          <w:szCs w:val="28"/>
        </w:rPr>
        <w:t xml:space="preserve"> </w:t>
      </w:r>
      <w:proofErr w:type="gramStart"/>
      <w:r w:rsidR="00D63E0E">
        <w:rPr>
          <w:sz w:val="28"/>
          <w:szCs w:val="28"/>
        </w:rPr>
        <w:t>внесению</w:t>
      </w:r>
      <w:proofErr w:type="gramEnd"/>
      <w:r w:rsidR="00D63E0E">
        <w:rPr>
          <w:sz w:val="28"/>
          <w:szCs w:val="28"/>
        </w:rPr>
        <w:t xml:space="preserve"> изменений в состав комиссии</w:t>
      </w:r>
      <w:r w:rsidR="0062549B">
        <w:rPr>
          <w:sz w:val="28"/>
          <w:szCs w:val="28"/>
        </w:rPr>
        <w:t xml:space="preserve"> – докладчик Трубников В.Г. </w:t>
      </w:r>
    </w:p>
    <w:p w:rsidR="000C535E" w:rsidRDefault="00FA2BBB" w:rsidP="004E2B9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35E">
        <w:rPr>
          <w:sz w:val="28"/>
          <w:szCs w:val="28"/>
        </w:rPr>
        <w:t xml:space="preserve">В процессе работы комиссии </w:t>
      </w:r>
      <w:r>
        <w:rPr>
          <w:sz w:val="28"/>
          <w:szCs w:val="28"/>
        </w:rPr>
        <w:t>происходит межведомственный обмен информацией, который позволяет</w:t>
      </w:r>
      <w:r w:rsidR="000C535E">
        <w:rPr>
          <w:sz w:val="28"/>
          <w:szCs w:val="28"/>
        </w:rPr>
        <w:t xml:space="preserve"> всесторонне подходить к </w:t>
      </w:r>
      <w:r w:rsidR="00510BF3">
        <w:rPr>
          <w:sz w:val="28"/>
          <w:szCs w:val="28"/>
        </w:rPr>
        <w:t>рассмотрению</w:t>
      </w:r>
      <w:r w:rsidR="000C535E">
        <w:rPr>
          <w:sz w:val="28"/>
          <w:szCs w:val="28"/>
        </w:rPr>
        <w:t xml:space="preserve"> </w:t>
      </w:r>
      <w:r w:rsidR="00510BF3">
        <w:rPr>
          <w:sz w:val="28"/>
          <w:szCs w:val="28"/>
        </w:rPr>
        <w:t>вопросов,</w:t>
      </w:r>
      <w:r w:rsidR="009512F3">
        <w:rPr>
          <w:sz w:val="28"/>
          <w:szCs w:val="28"/>
        </w:rPr>
        <w:t xml:space="preserve"> представленных</w:t>
      </w:r>
      <w:r w:rsidR="00510BF3">
        <w:rPr>
          <w:sz w:val="28"/>
          <w:szCs w:val="28"/>
        </w:rPr>
        <w:t xml:space="preserve"> на заседаниях</w:t>
      </w:r>
      <w:r w:rsidR="009512F3">
        <w:rPr>
          <w:sz w:val="28"/>
          <w:szCs w:val="28"/>
        </w:rPr>
        <w:t xml:space="preserve"> ответственными докладчиками</w:t>
      </w:r>
      <w:r>
        <w:rPr>
          <w:sz w:val="28"/>
          <w:szCs w:val="28"/>
        </w:rPr>
        <w:t>.</w:t>
      </w:r>
      <w:r w:rsidR="009512F3" w:rsidRPr="009512F3">
        <w:rPr>
          <w:sz w:val="28"/>
          <w:szCs w:val="28"/>
        </w:rPr>
        <w:t xml:space="preserve"> </w:t>
      </w:r>
      <w:r w:rsidR="009512F3">
        <w:rPr>
          <w:sz w:val="28"/>
          <w:szCs w:val="28"/>
        </w:rPr>
        <w:t xml:space="preserve">При вынесении сроков по выполнению </w:t>
      </w:r>
      <w:proofErr w:type="gramStart"/>
      <w:r w:rsidR="009512F3">
        <w:rPr>
          <w:sz w:val="28"/>
          <w:szCs w:val="28"/>
        </w:rPr>
        <w:t>рекомендаций, вынесенных решением комиссии их исполнение заслушивается</w:t>
      </w:r>
      <w:proofErr w:type="gramEnd"/>
      <w:r w:rsidR="009512F3">
        <w:rPr>
          <w:sz w:val="28"/>
          <w:szCs w:val="28"/>
        </w:rPr>
        <w:t xml:space="preserve"> на следующем заседании.    </w:t>
      </w:r>
    </w:p>
    <w:p w:rsidR="00895AF4" w:rsidRDefault="00B81DF6" w:rsidP="00B93F6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р</w:t>
      </w:r>
      <w:r w:rsidR="00FA2BBB">
        <w:rPr>
          <w:sz w:val="28"/>
          <w:szCs w:val="28"/>
        </w:rPr>
        <w:t xml:space="preserve">ешения принятые в результате работы </w:t>
      </w:r>
      <w:r>
        <w:rPr>
          <w:sz w:val="28"/>
          <w:szCs w:val="28"/>
        </w:rPr>
        <w:t>комиссии</w:t>
      </w:r>
      <w:r w:rsidR="00FA2BBB">
        <w:rPr>
          <w:sz w:val="28"/>
          <w:szCs w:val="28"/>
        </w:rPr>
        <w:t xml:space="preserve"> фиксируются в протокол, </w:t>
      </w:r>
      <w:r>
        <w:rPr>
          <w:sz w:val="28"/>
          <w:szCs w:val="28"/>
        </w:rPr>
        <w:t xml:space="preserve">который </w:t>
      </w:r>
      <w:r w:rsidR="009512F3">
        <w:rPr>
          <w:sz w:val="28"/>
          <w:szCs w:val="28"/>
        </w:rPr>
        <w:t>секретарь размещает</w:t>
      </w:r>
      <w:r>
        <w:rPr>
          <w:sz w:val="28"/>
          <w:szCs w:val="28"/>
        </w:rPr>
        <w:t xml:space="preserve"> на сайте ТУ</w:t>
      </w:r>
      <w:r w:rsidR="00724137">
        <w:rPr>
          <w:sz w:val="28"/>
          <w:szCs w:val="28"/>
        </w:rPr>
        <w:t xml:space="preserve">, там же размещается </w:t>
      </w:r>
      <w:r w:rsidR="00510BF3">
        <w:rPr>
          <w:sz w:val="28"/>
          <w:szCs w:val="28"/>
        </w:rPr>
        <w:t>информация,</w:t>
      </w:r>
      <w:r w:rsidR="00724137">
        <w:rPr>
          <w:sz w:val="28"/>
          <w:szCs w:val="28"/>
        </w:rPr>
        <w:t xml:space="preserve"> пред</w:t>
      </w:r>
      <w:r w:rsidR="009512F3">
        <w:rPr>
          <w:sz w:val="28"/>
          <w:szCs w:val="28"/>
        </w:rPr>
        <w:t>ставленная специалистом</w:t>
      </w:r>
      <w:r w:rsidR="00724137">
        <w:rPr>
          <w:sz w:val="28"/>
          <w:szCs w:val="28"/>
        </w:rPr>
        <w:t xml:space="preserve"> по социальному </w:t>
      </w:r>
      <w:r w:rsidR="00510BF3">
        <w:rPr>
          <w:sz w:val="28"/>
          <w:szCs w:val="28"/>
        </w:rPr>
        <w:t>сопровождению</w:t>
      </w:r>
      <w:r w:rsidR="009512F3">
        <w:rPr>
          <w:sz w:val="28"/>
          <w:szCs w:val="28"/>
        </w:rPr>
        <w:t xml:space="preserve"> нанимателей, проживающих в домах СЖФ</w:t>
      </w:r>
      <w:r w:rsidR="00510BF3">
        <w:rPr>
          <w:sz w:val="28"/>
          <w:szCs w:val="28"/>
        </w:rPr>
        <w:t xml:space="preserve">. </w:t>
      </w:r>
    </w:p>
    <w:p w:rsidR="00DB543D" w:rsidRDefault="00DB543D" w:rsidP="00B93F67">
      <w:pPr>
        <w:tabs>
          <w:tab w:val="left" w:pos="915"/>
        </w:tabs>
        <w:jc w:val="both"/>
        <w:rPr>
          <w:sz w:val="28"/>
          <w:szCs w:val="28"/>
        </w:rPr>
      </w:pPr>
    </w:p>
    <w:p w:rsidR="00DB543D" w:rsidRDefault="00DB543D" w:rsidP="00B93F67">
      <w:pPr>
        <w:tabs>
          <w:tab w:val="left" w:pos="915"/>
        </w:tabs>
        <w:jc w:val="both"/>
        <w:rPr>
          <w:sz w:val="28"/>
          <w:szCs w:val="28"/>
        </w:rPr>
      </w:pPr>
    </w:p>
    <w:p w:rsidR="002F3A69" w:rsidRDefault="00DB543D" w:rsidP="00B93F6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ГБУ ПК «ЦСЗН по ЧМР»                                          В.Г. Трубников</w:t>
      </w:r>
    </w:p>
    <w:p w:rsidR="002F3A69" w:rsidRDefault="002F3A69" w:rsidP="002F3A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</w:t>
      </w:r>
    </w:p>
    <w:p w:rsidR="002F3A69" w:rsidRDefault="002F3A69" w:rsidP="002F3A69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аппаратного совещания Территориального управления МСР ПК по Чайковскому городскому округу</w:t>
      </w:r>
    </w:p>
    <w:p w:rsidR="002F3A69" w:rsidRDefault="002F3A69" w:rsidP="002F3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19.07.2019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27</w:t>
      </w:r>
    </w:p>
    <w:p w:rsidR="002F3A69" w:rsidRDefault="002F3A69" w:rsidP="002F3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вопрос о «Работе МВК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проживанием детей-сирот и лиц из их числа, в жилых помещениях СЖФ ПК по договору найма за 1 полугодие 2019 года», </w:t>
      </w:r>
    </w:p>
    <w:p w:rsidR="002F3A69" w:rsidRDefault="002F3A69" w:rsidP="002F3A69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аппаратное совещание решает:</w:t>
      </w:r>
    </w:p>
    <w:p w:rsidR="002F3A69" w:rsidRDefault="002F3A69" w:rsidP="002F3A6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Информацию принять к сведению. </w:t>
      </w:r>
    </w:p>
    <w:p w:rsidR="002F3A69" w:rsidRDefault="002F3A69" w:rsidP="002F3A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Информацию разместить на сайте Территориального управления и ГБУ ПК «ЦСЗН по ЧМР». </w:t>
      </w:r>
    </w:p>
    <w:p w:rsidR="002F3A69" w:rsidRDefault="002F3A69" w:rsidP="002F3A6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31 июля 2019 года</w:t>
      </w:r>
      <w:proofErr w:type="gramStart"/>
      <w:r>
        <w:rPr>
          <w:sz w:val="28"/>
          <w:szCs w:val="28"/>
        </w:rPr>
        <w:t xml:space="preserve">                                                     О</w:t>
      </w:r>
      <w:proofErr w:type="gramEnd"/>
      <w:r>
        <w:rPr>
          <w:sz w:val="28"/>
          <w:szCs w:val="28"/>
        </w:rPr>
        <w:t>тв. В.Г. Трубников</w:t>
      </w:r>
    </w:p>
    <w:p w:rsidR="002F3A69" w:rsidRDefault="002F3A69" w:rsidP="002F3A69">
      <w:pPr>
        <w:jc w:val="both"/>
        <w:rPr>
          <w:sz w:val="28"/>
          <w:szCs w:val="28"/>
        </w:rPr>
      </w:pPr>
    </w:p>
    <w:p w:rsidR="002F3A69" w:rsidRDefault="002F3A69" w:rsidP="002F3A69">
      <w:pPr>
        <w:jc w:val="both"/>
        <w:rPr>
          <w:sz w:val="28"/>
          <w:szCs w:val="28"/>
        </w:rPr>
      </w:pPr>
    </w:p>
    <w:p w:rsidR="002F3A69" w:rsidRDefault="002F3A69" w:rsidP="002F3A6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Н.Г. Сафонова</w:t>
      </w:r>
      <w:bookmarkStart w:id="0" w:name="_GoBack"/>
      <w:bookmarkEnd w:id="0"/>
    </w:p>
    <w:sectPr w:rsidR="002F3A69" w:rsidSect="00DB543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22" w:rsidRDefault="00544122" w:rsidP="00413176">
      <w:r>
        <w:separator/>
      </w:r>
    </w:p>
  </w:endnote>
  <w:endnote w:type="continuationSeparator" w:id="0">
    <w:p w:rsidR="00544122" w:rsidRDefault="00544122" w:rsidP="0041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22" w:rsidRDefault="00544122" w:rsidP="00413176">
      <w:r>
        <w:separator/>
      </w:r>
    </w:p>
  </w:footnote>
  <w:footnote w:type="continuationSeparator" w:id="0">
    <w:p w:rsidR="00544122" w:rsidRDefault="00544122" w:rsidP="0041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964"/>
    <w:multiLevelType w:val="hybridMultilevel"/>
    <w:tmpl w:val="18E423D2"/>
    <w:lvl w:ilvl="0" w:tplc="9BFA6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968EA"/>
    <w:multiLevelType w:val="hybridMultilevel"/>
    <w:tmpl w:val="0C9C3DC6"/>
    <w:lvl w:ilvl="0" w:tplc="0419000F">
      <w:start w:val="1"/>
      <w:numFmt w:val="decimal"/>
      <w:lvlText w:val="%1."/>
      <w:lvlJc w:val="left"/>
      <w:pPr>
        <w:ind w:left="6030" w:hanging="360"/>
      </w:pPr>
    </w:lvl>
    <w:lvl w:ilvl="1" w:tplc="04190019">
      <w:start w:val="1"/>
      <w:numFmt w:val="lowerLetter"/>
      <w:lvlText w:val="%2."/>
      <w:lvlJc w:val="left"/>
      <w:pPr>
        <w:ind w:left="6750" w:hanging="360"/>
      </w:pPr>
    </w:lvl>
    <w:lvl w:ilvl="2" w:tplc="0419001B">
      <w:start w:val="1"/>
      <w:numFmt w:val="lowerRoman"/>
      <w:lvlText w:val="%3."/>
      <w:lvlJc w:val="right"/>
      <w:pPr>
        <w:ind w:left="7470" w:hanging="180"/>
      </w:pPr>
    </w:lvl>
    <w:lvl w:ilvl="3" w:tplc="0419000F">
      <w:start w:val="1"/>
      <w:numFmt w:val="decimal"/>
      <w:lvlText w:val="%4."/>
      <w:lvlJc w:val="left"/>
      <w:pPr>
        <w:ind w:left="8190" w:hanging="360"/>
      </w:pPr>
    </w:lvl>
    <w:lvl w:ilvl="4" w:tplc="04190019">
      <w:start w:val="1"/>
      <w:numFmt w:val="lowerLetter"/>
      <w:lvlText w:val="%5."/>
      <w:lvlJc w:val="left"/>
      <w:pPr>
        <w:ind w:left="8910" w:hanging="360"/>
      </w:pPr>
    </w:lvl>
    <w:lvl w:ilvl="5" w:tplc="0419001B">
      <w:start w:val="1"/>
      <w:numFmt w:val="lowerRoman"/>
      <w:lvlText w:val="%6."/>
      <w:lvlJc w:val="right"/>
      <w:pPr>
        <w:ind w:left="9630" w:hanging="180"/>
      </w:pPr>
    </w:lvl>
    <w:lvl w:ilvl="6" w:tplc="0419000F">
      <w:start w:val="1"/>
      <w:numFmt w:val="decimal"/>
      <w:lvlText w:val="%7."/>
      <w:lvlJc w:val="left"/>
      <w:pPr>
        <w:ind w:left="10350" w:hanging="360"/>
      </w:pPr>
    </w:lvl>
    <w:lvl w:ilvl="7" w:tplc="04190019">
      <w:start w:val="1"/>
      <w:numFmt w:val="lowerLetter"/>
      <w:lvlText w:val="%8."/>
      <w:lvlJc w:val="left"/>
      <w:pPr>
        <w:ind w:left="11070" w:hanging="360"/>
      </w:pPr>
    </w:lvl>
    <w:lvl w:ilvl="8" w:tplc="0419001B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7B2169AE"/>
    <w:multiLevelType w:val="hybridMultilevel"/>
    <w:tmpl w:val="0C9C3DC6"/>
    <w:lvl w:ilvl="0" w:tplc="0419000F">
      <w:start w:val="1"/>
      <w:numFmt w:val="decimal"/>
      <w:lvlText w:val="%1."/>
      <w:lvlJc w:val="left"/>
      <w:pPr>
        <w:ind w:left="6030" w:hanging="360"/>
      </w:pPr>
    </w:lvl>
    <w:lvl w:ilvl="1" w:tplc="04190019">
      <w:start w:val="1"/>
      <w:numFmt w:val="lowerLetter"/>
      <w:lvlText w:val="%2."/>
      <w:lvlJc w:val="left"/>
      <w:pPr>
        <w:ind w:left="6750" w:hanging="360"/>
      </w:pPr>
    </w:lvl>
    <w:lvl w:ilvl="2" w:tplc="0419001B">
      <w:start w:val="1"/>
      <w:numFmt w:val="lowerRoman"/>
      <w:lvlText w:val="%3."/>
      <w:lvlJc w:val="right"/>
      <w:pPr>
        <w:ind w:left="7470" w:hanging="180"/>
      </w:pPr>
    </w:lvl>
    <w:lvl w:ilvl="3" w:tplc="0419000F">
      <w:start w:val="1"/>
      <w:numFmt w:val="decimal"/>
      <w:lvlText w:val="%4."/>
      <w:lvlJc w:val="left"/>
      <w:pPr>
        <w:ind w:left="8190" w:hanging="360"/>
      </w:pPr>
    </w:lvl>
    <w:lvl w:ilvl="4" w:tplc="04190019">
      <w:start w:val="1"/>
      <w:numFmt w:val="lowerLetter"/>
      <w:lvlText w:val="%5."/>
      <w:lvlJc w:val="left"/>
      <w:pPr>
        <w:ind w:left="8910" w:hanging="360"/>
      </w:pPr>
    </w:lvl>
    <w:lvl w:ilvl="5" w:tplc="0419001B">
      <w:start w:val="1"/>
      <w:numFmt w:val="lowerRoman"/>
      <w:lvlText w:val="%6."/>
      <w:lvlJc w:val="right"/>
      <w:pPr>
        <w:ind w:left="9630" w:hanging="180"/>
      </w:pPr>
    </w:lvl>
    <w:lvl w:ilvl="6" w:tplc="0419000F">
      <w:start w:val="1"/>
      <w:numFmt w:val="decimal"/>
      <w:lvlText w:val="%7."/>
      <w:lvlJc w:val="left"/>
      <w:pPr>
        <w:ind w:left="10350" w:hanging="360"/>
      </w:pPr>
    </w:lvl>
    <w:lvl w:ilvl="7" w:tplc="04190019">
      <w:start w:val="1"/>
      <w:numFmt w:val="lowerLetter"/>
      <w:lvlText w:val="%8."/>
      <w:lvlJc w:val="left"/>
      <w:pPr>
        <w:ind w:left="11070" w:hanging="360"/>
      </w:pPr>
    </w:lvl>
    <w:lvl w:ilvl="8" w:tplc="0419001B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2"/>
    <w:rsid w:val="000C535E"/>
    <w:rsid w:val="00106D5B"/>
    <w:rsid w:val="00151A39"/>
    <w:rsid w:val="001C3761"/>
    <w:rsid w:val="001E3793"/>
    <w:rsid w:val="002A0FA0"/>
    <w:rsid w:val="002E139A"/>
    <w:rsid w:val="002F3A69"/>
    <w:rsid w:val="003551AE"/>
    <w:rsid w:val="003E4378"/>
    <w:rsid w:val="00413176"/>
    <w:rsid w:val="004E2B97"/>
    <w:rsid w:val="004F40FC"/>
    <w:rsid w:val="00510BF3"/>
    <w:rsid w:val="00544122"/>
    <w:rsid w:val="00593834"/>
    <w:rsid w:val="005E5538"/>
    <w:rsid w:val="0062549B"/>
    <w:rsid w:val="006B2957"/>
    <w:rsid w:val="006D53C2"/>
    <w:rsid w:val="00724137"/>
    <w:rsid w:val="00895AF4"/>
    <w:rsid w:val="008C6744"/>
    <w:rsid w:val="00915631"/>
    <w:rsid w:val="009512F3"/>
    <w:rsid w:val="00977E8A"/>
    <w:rsid w:val="00A66019"/>
    <w:rsid w:val="00AB0B4F"/>
    <w:rsid w:val="00AB6747"/>
    <w:rsid w:val="00B81B17"/>
    <w:rsid w:val="00B81DF6"/>
    <w:rsid w:val="00B93F67"/>
    <w:rsid w:val="00B95975"/>
    <w:rsid w:val="00BC1F59"/>
    <w:rsid w:val="00BE5469"/>
    <w:rsid w:val="00C24F79"/>
    <w:rsid w:val="00C47B46"/>
    <w:rsid w:val="00C52D48"/>
    <w:rsid w:val="00C90EF8"/>
    <w:rsid w:val="00D16838"/>
    <w:rsid w:val="00D63E0E"/>
    <w:rsid w:val="00D90F21"/>
    <w:rsid w:val="00DB543D"/>
    <w:rsid w:val="00DE78BA"/>
    <w:rsid w:val="00E524F0"/>
    <w:rsid w:val="00EB7B8A"/>
    <w:rsid w:val="00F05286"/>
    <w:rsid w:val="00F2773D"/>
    <w:rsid w:val="00F566F6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3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3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dcterms:created xsi:type="dcterms:W3CDTF">2019-07-16T10:47:00Z</dcterms:created>
  <dcterms:modified xsi:type="dcterms:W3CDTF">2019-08-26T10:38:00Z</dcterms:modified>
</cp:coreProperties>
</file>