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CD" w:rsidRPr="004224CD" w:rsidRDefault="004224CD" w:rsidP="00C60CF7">
      <w:pPr>
        <w:pStyle w:val="a3"/>
        <w:spacing w:before="0" w:beforeAutospacing="0" w:after="0" w:afterAutospacing="0"/>
        <w:ind w:left="-142" w:right="-1" w:firstLine="142"/>
        <w:jc w:val="center"/>
        <w:rPr>
          <w:b/>
          <w:noProof/>
          <w:sz w:val="32"/>
          <w:szCs w:val="32"/>
        </w:rPr>
      </w:pPr>
      <w:r w:rsidRPr="004224CD">
        <w:rPr>
          <w:b/>
          <w:noProof/>
          <w:sz w:val="32"/>
          <w:szCs w:val="32"/>
        </w:rPr>
        <w:t>Уважаемые опекуны, попечители, приемные родители!</w:t>
      </w:r>
    </w:p>
    <w:p w:rsidR="004224CD" w:rsidRDefault="004224CD" w:rsidP="004224CD">
      <w:pPr>
        <w:pStyle w:val="a3"/>
        <w:spacing w:before="0" w:beforeAutospacing="0" w:after="0" w:afterAutospacing="0"/>
        <w:ind w:left="-142" w:right="-1" w:firstLine="142"/>
        <w:rPr>
          <w:noProof/>
          <w:sz w:val="28"/>
          <w:szCs w:val="28"/>
        </w:rPr>
      </w:pPr>
    </w:p>
    <w:p w:rsidR="004224CD" w:rsidRPr="004224CD" w:rsidRDefault="004224CD" w:rsidP="00C60CF7">
      <w:pPr>
        <w:pStyle w:val="a3"/>
        <w:spacing w:before="0" w:beforeAutospacing="0" w:after="0" w:afterAutospacing="0"/>
        <w:ind w:firstLine="708"/>
        <w:rPr>
          <w:noProof/>
          <w:sz w:val="28"/>
          <w:szCs w:val="28"/>
        </w:rPr>
      </w:pPr>
      <w:r w:rsidRPr="004224CD">
        <w:rPr>
          <w:noProof/>
          <w:sz w:val="28"/>
          <w:szCs w:val="28"/>
        </w:rPr>
        <w:t xml:space="preserve">Территориальное управление Министерства социального развития Пермского края по Чайковскому </w:t>
      </w:r>
      <w:r w:rsidR="00FA5C9E">
        <w:rPr>
          <w:noProof/>
          <w:sz w:val="28"/>
          <w:szCs w:val="28"/>
        </w:rPr>
        <w:t>городскому округу</w:t>
      </w:r>
      <w:r>
        <w:rPr>
          <w:noProof/>
          <w:sz w:val="28"/>
          <w:szCs w:val="28"/>
        </w:rPr>
        <w:t xml:space="preserve">, совместно с </w:t>
      </w:r>
      <w:r w:rsidRPr="004224CD">
        <w:rPr>
          <w:sz w:val="28"/>
          <w:szCs w:val="28"/>
        </w:rPr>
        <w:t>Чайковск</w:t>
      </w:r>
      <w:r>
        <w:rPr>
          <w:sz w:val="28"/>
          <w:szCs w:val="28"/>
        </w:rPr>
        <w:t>ой</w:t>
      </w:r>
      <w:r w:rsidRPr="004224CD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ой</w:t>
      </w:r>
      <w:r w:rsidRPr="004224CD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</w:t>
      </w:r>
      <w:r w:rsidRPr="004224C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4224CD">
        <w:rPr>
          <w:sz w:val="28"/>
          <w:szCs w:val="28"/>
        </w:rPr>
        <w:t xml:space="preserve"> «Совет замещающих семей «Данко», </w:t>
      </w:r>
      <w:r w:rsidRPr="004224CD">
        <w:rPr>
          <w:noProof/>
          <w:sz w:val="28"/>
          <w:szCs w:val="28"/>
        </w:rPr>
        <w:t>организ</w:t>
      </w:r>
      <w:r>
        <w:rPr>
          <w:noProof/>
          <w:sz w:val="28"/>
          <w:szCs w:val="28"/>
        </w:rPr>
        <w:t>ует</w:t>
      </w:r>
      <w:r w:rsidRPr="004224C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проведение </w:t>
      </w:r>
      <w:r w:rsidRPr="004224CD">
        <w:rPr>
          <w:noProof/>
          <w:sz w:val="28"/>
          <w:szCs w:val="28"/>
        </w:rPr>
        <w:t>конкурс</w:t>
      </w:r>
      <w:r>
        <w:rPr>
          <w:noProof/>
          <w:sz w:val="28"/>
          <w:szCs w:val="28"/>
        </w:rPr>
        <w:t>а</w:t>
      </w:r>
      <w:r w:rsidRPr="004224CD">
        <w:rPr>
          <w:noProof/>
          <w:sz w:val="28"/>
          <w:szCs w:val="28"/>
        </w:rPr>
        <w:t xml:space="preserve"> </w:t>
      </w:r>
      <w:r w:rsidRPr="00C60CF7">
        <w:rPr>
          <w:b/>
          <w:noProof/>
          <w:sz w:val="28"/>
          <w:szCs w:val="28"/>
        </w:rPr>
        <w:t>«Лучшая замещающая семья Чайковского</w:t>
      </w:r>
      <w:r w:rsidR="00FA5C9E" w:rsidRPr="00C60CF7">
        <w:rPr>
          <w:b/>
          <w:noProof/>
          <w:sz w:val="28"/>
          <w:szCs w:val="28"/>
        </w:rPr>
        <w:t>» в 2019 году</w:t>
      </w:r>
      <w:r w:rsidRPr="004224CD">
        <w:rPr>
          <w:noProof/>
          <w:sz w:val="28"/>
          <w:szCs w:val="28"/>
        </w:rPr>
        <w:t xml:space="preserve">. </w:t>
      </w:r>
    </w:p>
    <w:p w:rsidR="004224CD" w:rsidRPr="00700E48" w:rsidRDefault="004224CD" w:rsidP="00C60CF7">
      <w:pPr>
        <w:tabs>
          <w:tab w:val="left" w:pos="496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4CD">
        <w:rPr>
          <w:rFonts w:ascii="Times New Roman" w:hAnsi="Times New Roman"/>
          <w:b/>
          <w:noProof/>
          <w:sz w:val="28"/>
          <w:szCs w:val="28"/>
        </w:rPr>
        <w:t xml:space="preserve">Конкурс будет проходить </w:t>
      </w:r>
      <w:r w:rsidR="006529D8">
        <w:rPr>
          <w:rFonts w:ascii="Times New Roman" w:hAnsi="Times New Roman"/>
          <w:b/>
          <w:noProof/>
          <w:sz w:val="28"/>
          <w:szCs w:val="28"/>
        </w:rPr>
        <w:t>2</w:t>
      </w:r>
      <w:r w:rsidR="00FA5C9E">
        <w:rPr>
          <w:rFonts w:ascii="Times New Roman" w:hAnsi="Times New Roman"/>
          <w:b/>
          <w:noProof/>
          <w:sz w:val="28"/>
          <w:szCs w:val="28"/>
        </w:rPr>
        <w:t>5</w:t>
      </w:r>
      <w:r w:rsidRPr="004224CD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FA5C9E">
        <w:rPr>
          <w:rFonts w:ascii="Times New Roman" w:hAnsi="Times New Roman"/>
          <w:b/>
          <w:noProof/>
          <w:sz w:val="28"/>
          <w:szCs w:val="28"/>
        </w:rPr>
        <w:t>августа</w:t>
      </w:r>
      <w:r w:rsidRPr="004224CD">
        <w:rPr>
          <w:rFonts w:ascii="Times New Roman" w:hAnsi="Times New Roman"/>
          <w:b/>
          <w:noProof/>
          <w:sz w:val="28"/>
          <w:szCs w:val="28"/>
        </w:rPr>
        <w:t xml:space="preserve"> 201</w:t>
      </w:r>
      <w:r w:rsidR="00FA5C9E">
        <w:rPr>
          <w:rFonts w:ascii="Times New Roman" w:hAnsi="Times New Roman"/>
          <w:b/>
          <w:noProof/>
          <w:sz w:val="28"/>
          <w:szCs w:val="28"/>
        </w:rPr>
        <w:t>9</w:t>
      </w:r>
      <w:r w:rsidRPr="004224CD">
        <w:rPr>
          <w:rFonts w:ascii="Times New Roman" w:hAnsi="Times New Roman"/>
          <w:b/>
          <w:noProof/>
          <w:sz w:val="28"/>
          <w:szCs w:val="28"/>
        </w:rPr>
        <w:t xml:space="preserve"> года </w:t>
      </w:r>
      <w:r w:rsidR="00700E48" w:rsidRPr="00700E4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E0DD5">
        <w:rPr>
          <w:rFonts w:ascii="Times New Roman" w:hAnsi="Times New Roman" w:cs="Times New Roman"/>
          <w:sz w:val="28"/>
          <w:szCs w:val="28"/>
        </w:rPr>
        <w:t>городского</w:t>
      </w:r>
      <w:r w:rsidR="00700E48">
        <w:rPr>
          <w:rFonts w:ascii="Times New Roman" w:hAnsi="Times New Roman" w:cs="Times New Roman"/>
          <w:sz w:val="28"/>
          <w:szCs w:val="28"/>
        </w:rPr>
        <w:t xml:space="preserve"> мероприятия – фестиваль</w:t>
      </w:r>
      <w:r w:rsidR="00700E48" w:rsidRPr="00700E48">
        <w:rPr>
          <w:rFonts w:ascii="Times New Roman" w:hAnsi="Times New Roman" w:cs="Times New Roman"/>
          <w:sz w:val="28"/>
          <w:szCs w:val="28"/>
        </w:rPr>
        <w:t xml:space="preserve"> «Спасские гуляния в Чайковском»; место проведения – г. Чайковский, ул. Ленина (Аллея Славы).</w:t>
      </w:r>
    </w:p>
    <w:p w:rsidR="00FA5C9E" w:rsidRDefault="00FA5C9E" w:rsidP="00C60CF7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Приг</w:t>
      </w:r>
      <w:r w:rsidR="004224CD">
        <w:rPr>
          <w:rFonts w:ascii="Times New Roman" w:hAnsi="Times New Roman"/>
          <w:noProof/>
          <w:sz w:val="28"/>
          <w:szCs w:val="28"/>
        </w:rPr>
        <w:t xml:space="preserve">лашаем всех желающих принять участие в </w:t>
      </w:r>
      <w:r>
        <w:rPr>
          <w:rFonts w:ascii="Times New Roman" w:hAnsi="Times New Roman"/>
          <w:noProof/>
          <w:sz w:val="28"/>
          <w:szCs w:val="28"/>
        </w:rPr>
        <w:t>мероприятии</w:t>
      </w:r>
    </w:p>
    <w:p w:rsidR="004224CD" w:rsidRPr="004224CD" w:rsidRDefault="00CB3977" w:rsidP="00C60C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</w:t>
      </w:r>
      <w:r w:rsidR="004224CD" w:rsidRPr="004224CD">
        <w:rPr>
          <w:rFonts w:ascii="Times New Roman" w:hAnsi="Times New Roman"/>
          <w:noProof/>
          <w:sz w:val="28"/>
          <w:szCs w:val="28"/>
        </w:rPr>
        <w:t xml:space="preserve"> своем решении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4224CD">
        <w:rPr>
          <w:rFonts w:ascii="Times New Roman" w:hAnsi="Times New Roman"/>
          <w:noProof/>
          <w:sz w:val="28"/>
          <w:szCs w:val="28"/>
        </w:rPr>
        <w:t xml:space="preserve">росим </w:t>
      </w:r>
      <w:r>
        <w:rPr>
          <w:rFonts w:ascii="Times New Roman" w:hAnsi="Times New Roman"/>
          <w:noProof/>
          <w:sz w:val="28"/>
          <w:szCs w:val="28"/>
        </w:rPr>
        <w:t xml:space="preserve">Вас </w:t>
      </w:r>
      <w:r w:rsidRPr="004224CD">
        <w:rPr>
          <w:rFonts w:ascii="Times New Roman" w:hAnsi="Times New Roman"/>
          <w:noProof/>
          <w:sz w:val="28"/>
          <w:szCs w:val="28"/>
        </w:rPr>
        <w:t xml:space="preserve">сообщить </w:t>
      </w:r>
      <w:r w:rsidR="004224CD" w:rsidRPr="004224CD">
        <w:rPr>
          <w:rFonts w:ascii="Times New Roman" w:hAnsi="Times New Roman"/>
          <w:noProof/>
          <w:sz w:val="28"/>
          <w:szCs w:val="28"/>
        </w:rPr>
        <w:t xml:space="preserve">по телефону: </w:t>
      </w:r>
      <w:r>
        <w:rPr>
          <w:rFonts w:ascii="Times New Roman" w:hAnsi="Times New Roman"/>
          <w:noProof/>
          <w:sz w:val="28"/>
          <w:szCs w:val="28"/>
        </w:rPr>
        <w:t>3-26-25,</w:t>
      </w:r>
      <w:r w:rsidR="004224CD" w:rsidRPr="004224CD">
        <w:rPr>
          <w:rFonts w:ascii="Times New Roman" w:hAnsi="Times New Roman"/>
          <w:noProof/>
          <w:sz w:val="28"/>
          <w:szCs w:val="28"/>
        </w:rPr>
        <w:t xml:space="preserve"> 3-55-23, 8-982-256-53-55 (начальник отдела опеки и попечительства</w:t>
      </w:r>
      <w:r>
        <w:rPr>
          <w:rFonts w:ascii="Times New Roman" w:hAnsi="Times New Roman"/>
          <w:noProof/>
          <w:sz w:val="28"/>
          <w:szCs w:val="28"/>
        </w:rPr>
        <w:t xml:space="preserve"> -</w:t>
      </w:r>
      <w:r w:rsidR="004224CD" w:rsidRPr="004224C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Наталья Александровна Попова, главный специалист отдела опеки и попечительства - Ксения Муллануровна Леденцова</w:t>
      </w:r>
      <w:r w:rsidR="004224CD" w:rsidRPr="004224CD">
        <w:rPr>
          <w:rFonts w:ascii="Times New Roman" w:hAnsi="Times New Roman"/>
          <w:noProof/>
          <w:sz w:val="28"/>
          <w:szCs w:val="28"/>
        </w:rPr>
        <w:t>)</w:t>
      </w:r>
      <w:r w:rsidR="004224CD">
        <w:rPr>
          <w:rFonts w:ascii="Times New Roman" w:hAnsi="Times New Roman"/>
          <w:noProof/>
          <w:sz w:val="28"/>
          <w:szCs w:val="28"/>
        </w:rPr>
        <w:t>.</w:t>
      </w:r>
      <w:r w:rsidR="004224CD" w:rsidRPr="004224C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4224CD" w:rsidRDefault="004224CD" w:rsidP="00C60CF7">
      <w:pPr>
        <w:pStyle w:val="a4"/>
        <w:suppressAutoHyphens w:val="0"/>
        <w:ind w:firstLine="851"/>
        <w:jc w:val="both"/>
        <w:rPr>
          <w:sz w:val="28"/>
          <w:szCs w:val="28"/>
        </w:rPr>
      </w:pPr>
      <w:r w:rsidRPr="004224CD">
        <w:rPr>
          <w:sz w:val="28"/>
          <w:szCs w:val="28"/>
        </w:rPr>
        <w:t>Будем рады видеть Вас на данном праздничном мероприятии!</w:t>
      </w:r>
    </w:p>
    <w:p w:rsidR="004224CD" w:rsidRDefault="004224CD" w:rsidP="00C60CF7">
      <w:pPr>
        <w:pStyle w:val="a4"/>
        <w:suppressAutoHyphens w:val="0"/>
        <w:ind w:firstLine="851"/>
        <w:jc w:val="both"/>
        <w:rPr>
          <w:sz w:val="28"/>
          <w:szCs w:val="28"/>
        </w:rPr>
      </w:pPr>
    </w:p>
    <w:p w:rsidR="00135BD2" w:rsidRDefault="004224CD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4224CD" w:rsidRDefault="00135BD2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24D">
        <w:rPr>
          <w:sz w:val="28"/>
          <w:szCs w:val="28"/>
        </w:rPr>
        <w:t>П</w:t>
      </w:r>
      <w:r w:rsidR="004224CD">
        <w:rPr>
          <w:sz w:val="28"/>
          <w:szCs w:val="28"/>
        </w:rPr>
        <w:t>ол</w:t>
      </w:r>
      <w:r>
        <w:rPr>
          <w:sz w:val="28"/>
          <w:szCs w:val="28"/>
        </w:rPr>
        <w:t>ожение о конкурсе;</w:t>
      </w:r>
    </w:p>
    <w:p w:rsidR="00135BD2" w:rsidRDefault="00135BD2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Заявление</w:t>
      </w:r>
      <w:r w:rsidR="00A370ED">
        <w:rPr>
          <w:sz w:val="28"/>
          <w:szCs w:val="28"/>
        </w:rPr>
        <w:t xml:space="preserve"> на участие в конкурсе</w:t>
      </w:r>
      <w:bookmarkStart w:id="0" w:name="_GoBack"/>
      <w:bookmarkEnd w:id="0"/>
      <w:r>
        <w:rPr>
          <w:sz w:val="28"/>
          <w:szCs w:val="28"/>
        </w:rPr>
        <w:t>;</w:t>
      </w:r>
    </w:p>
    <w:p w:rsidR="00135BD2" w:rsidRDefault="00135BD2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Анкета семьи.</w:t>
      </w:r>
    </w:p>
    <w:p w:rsidR="00135BD2" w:rsidRDefault="00135BD2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6529D8" w:rsidRDefault="006529D8" w:rsidP="004224CD">
      <w:pPr>
        <w:pStyle w:val="a4"/>
        <w:suppressAutoHyphens w:val="0"/>
        <w:ind w:left="-142"/>
        <w:jc w:val="both"/>
        <w:rPr>
          <w:sz w:val="28"/>
          <w:szCs w:val="28"/>
        </w:rPr>
      </w:pPr>
    </w:p>
    <w:p w:rsidR="0026534D" w:rsidRDefault="0026534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7B450A" w:rsidRPr="007B450A" w:rsidRDefault="007B450A" w:rsidP="00EE71CB">
      <w:pPr>
        <w:pStyle w:val="a4"/>
        <w:ind w:left="-142"/>
        <w:jc w:val="right"/>
        <w:rPr>
          <w:bCs/>
          <w:sz w:val="28"/>
          <w:szCs w:val="28"/>
        </w:rPr>
      </w:pPr>
      <w:r w:rsidRPr="007B450A">
        <w:rPr>
          <w:bCs/>
          <w:sz w:val="28"/>
          <w:szCs w:val="28"/>
        </w:rPr>
        <w:lastRenderedPageBreak/>
        <w:t>Приложение 1</w:t>
      </w:r>
    </w:p>
    <w:p w:rsidR="007B450A" w:rsidRPr="007B450A" w:rsidRDefault="007B450A" w:rsidP="00EE71CB">
      <w:pPr>
        <w:pStyle w:val="a4"/>
        <w:ind w:left="-142"/>
        <w:jc w:val="right"/>
        <w:rPr>
          <w:bCs/>
          <w:sz w:val="28"/>
          <w:szCs w:val="28"/>
        </w:rPr>
      </w:pPr>
      <w:r w:rsidRPr="007B450A">
        <w:rPr>
          <w:bCs/>
          <w:sz w:val="28"/>
          <w:szCs w:val="28"/>
        </w:rPr>
        <w:t>к приказу от 26.06.2019г. № 963</w:t>
      </w:r>
    </w:p>
    <w:p w:rsidR="00EE71CB" w:rsidRDefault="00EE71CB" w:rsidP="00EE71CB">
      <w:pPr>
        <w:pStyle w:val="a4"/>
        <w:ind w:left="-142"/>
        <w:jc w:val="center"/>
        <w:rPr>
          <w:b/>
          <w:bCs/>
          <w:sz w:val="28"/>
          <w:szCs w:val="28"/>
        </w:rPr>
      </w:pPr>
    </w:p>
    <w:p w:rsidR="007B450A" w:rsidRPr="007B450A" w:rsidRDefault="007B450A" w:rsidP="00EE71CB">
      <w:pPr>
        <w:pStyle w:val="a4"/>
        <w:ind w:left="-142"/>
        <w:jc w:val="center"/>
        <w:rPr>
          <w:b/>
          <w:bCs/>
          <w:sz w:val="28"/>
          <w:szCs w:val="28"/>
        </w:rPr>
      </w:pPr>
      <w:r w:rsidRPr="007B450A">
        <w:rPr>
          <w:b/>
          <w:bCs/>
          <w:sz w:val="28"/>
          <w:szCs w:val="28"/>
        </w:rPr>
        <w:t>ПОЛОЖЕНИЕ</w:t>
      </w:r>
    </w:p>
    <w:p w:rsidR="007B450A" w:rsidRPr="007B450A" w:rsidRDefault="007B450A" w:rsidP="00EE71CB">
      <w:pPr>
        <w:pStyle w:val="a4"/>
        <w:ind w:left="-142"/>
        <w:jc w:val="center"/>
        <w:rPr>
          <w:b/>
          <w:bCs/>
          <w:sz w:val="28"/>
          <w:szCs w:val="28"/>
        </w:rPr>
      </w:pPr>
      <w:r w:rsidRPr="007B450A">
        <w:rPr>
          <w:b/>
          <w:bCs/>
          <w:sz w:val="28"/>
          <w:szCs w:val="28"/>
        </w:rPr>
        <w:t>о конкурсе "Лучшая замещающая семья Чайковского» в 2019 году</w:t>
      </w:r>
    </w:p>
    <w:p w:rsidR="007B450A" w:rsidRPr="007B450A" w:rsidRDefault="007B450A" w:rsidP="007B450A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1.Общие положения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</w:rPr>
      </w:pPr>
      <w:r w:rsidRPr="007B450A">
        <w:rPr>
          <w:sz w:val="28"/>
          <w:szCs w:val="28"/>
        </w:rPr>
        <w:t>1.1. Положение о проведении</w:t>
      </w:r>
      <w:r w:rsidRPr="007B450A">
        <w:rPr>
          <w:bCs/>
          <w:sz w:val="28"/>
          <w:szCs w:val="28"/>
        </w:rPr>
        <w:t xml:space="preserve"> конкурса "Лучшая замещающая семья Чайковского» в 2019 году (далее – Конкурс) </w:t>
      </w:r>
      <w:r w:rsidRPr="007B450A">
        <w:rPr>
          <w:sz w:val="28"/>
          <w:szCs w:val="28"/>
        </w:rPr>
        <w:t>определяет цели, формы и порядок проведения конкурсных мероприятий.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1.2. Конкурс проводится Территориальным управлением Министерства социального развития Пермского края по Чайковскому городскому округу совместно с Муниципальным автономным учреждением культуры «Чайковский центр развития культуры».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1.2.1. Территориальное управление Министерства социального развития Пермского края по Чайковскому городскому округу проводит организационный этап: сбор заявок и конкурсных материалов участников, формирование состава жюри, информирование заинтересованных лиц.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1.2.2. Муниципальное автономное учреждение культуры «Чайковский центр развития культуры» проводит заключительный этап конкурса, который включает следующие услуги: написание сценария, оформление площадки, организацию (методическое сопровождение) конкурсных выступлений участников, ведение конкурсной программы.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1.3. </w:t>
      </w:r>
      <w:proofErr w:type="gramStart"/>
      <w:r w:rsidRPr="007B450A">
        <w:rPr>
          <w:sz w:val="28"/>
          <w:szCs w:val="28"/>
        </w:rPr>
        <w:t xml:space="preserve">Срок проведения </w:t>
      </w:r>
      <w:r w:rsidRPr="007B450A">
        <w:rPr>
          <w:bCs/>
          <w:sz w:val="28"/>
          <w:szCs w:val="28"/>
        </w:rPr>
        <w:t>конкурса "Лучшая замещающая семья Чайковского» в 2019 году</w:t>
      </w:r>
      <w:r w:rsidRPr="007B450A">
        <w:rPr>
          <w:sz w:val="28"/>
          <w:szCs w:val="28"/>
        </w:rPr>
        <w:t xml:space="preserve"> – 25 августа 2019 года, в рамках муниципального мероприятия – фестиваля «Спасские гуляния в Чайковском»; место проведения – г. Чайковский, ул. Ленина (Аллея Славы). </w:t>
      </w:r>
      <w:proofErr w:type="gramEnd"/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1.3.1. </w:t>
      </w:r>
      <w:r w:rsidRPr="007B450A">
        <w:rPr>
          <w:bCs/>
          <w:sz w:val="28"/>
          <w:szCs w:val="28"/>
        </w:rPr>
        <w:t>Конкурс "Лучшая замещающая семья Чайковского"</w:t>
      </w:r>
      <w:r w:rsidRPr="007B450A">
        <w:rPr>
          <w:sz w:val="28"/>
          <w:szCs w:val="28"/>
        </w:rPr>
        <w:t xml:space="preserve"> является территориальным этапом краевого ежегодного конкурса «Лучшая замещающая семья». 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1.3.2. Победители </w:t>
      </w:r>
      <w:r w:rsidRPr="007B450A">
        <w:rPr>
          <w:bCs/>
          <w:sz w:val="28"/>
          <w:szCs w:val="28"/>
        </w:rPr>
        <w:t xml:space="preserve">конкурса "Лучшая замещающая семья Чайковского" принимают участие в финальном туре </w:t>
      </w:r>
      <w:r w:rsidRPr="007B450A">
        <w:rPr>
          <w:sz w:val="28"/>
          <w:szCs w:val="28"/>
        </w:rPr>
        <w:t xml:space="preserve">краевого конкурса в период с 1 октября 2019 года по 1 ноября 2019 года. 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b/>
          <w:sz w:val="28"/>
          <w:szCs w:val="28"/>
          <w:u w:val="single"/>
        </w:rPr>
        <w:t>2. Цели и задачи конкурса</w:t>
      </w:r>
      <w:r w:rsidRPr="007B450A">
        <w:rPr>
          <w:sz w:val="28"/>
          <w:szCs w:val="28"/>
          <w:u w:val="single"/>
        </w:rPr>
        <w:t xml:space="preserve">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 Целями К</w:t>
      </w:r>
      <w:r w:rsidRPr="007B450A">
        <w:rPr>
          <w:bCs/>
          <w:sz w:val="28"/>
          <w:szCs w:val="28"/>
        </w:rPr>
        <w:t xml:space="preserve">онкурса </w:t>
      </w:r>
      <w:r w:rsidRPr="007B450A">
        <w:rPr>
          <w:sz w:val="28"/>
          <w:szCs w:val="28"/>
        </w:rPr>
        <w:t>являются: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2.1.1. повышение авторитета семьи в обществе;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2.1.2. распространение положительного опыта семейных отношений в замещающих семьях;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2.1.3. укрепление традиций совместного творчества детей и замещающих родителей;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2.1.4. распространение опыта семейного воспитания;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2.1.5. организация досуга, совершенствование взаимоотношений взрослых и детей;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2.1.6. утверждение нравственных ценностей семьи и здорового образа жизни;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lastRenderedPageBreak/>
        <w:t>2.1.7. привлечение внимания государственных, муниципальных органов и организаций, общественности к дальнейшему развитию и стимулированию различных форм семейного устройства детей-сирот и детей, оставшихся без попечения родителей.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3. Учредители и организаторы конкурса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Организатором Конкурса на территории Чайковского городского округа является Территориальное управление Министерства социального развития Пермского края.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Исполнителями услуги по проведению Конкурса являются: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-Управление культуры и молодежной политики администрации Чайковского городского округа;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Муниципальное автономное учреждение культуры «Чайковский центр развития культуры». 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4. Условия и порядок проведения конкурса</w:t>
      </w:r>
      <w:r w:rsidRPr="007B450A">
        <w:rPr>
          <w:sz w:val="28"/>
          <w:szCs w:val="28"/>
          <w:u w:val="single"/>
        </w:rPr>
        <w:t xml:space="preserve">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4.1. Конкурс состоит из двух этапов: отборочного (прием заявлений, анкет, проверка предоставленных сведений, просмотр творческих представлений - презентаций семей-участниц, предварительный просмотр творческих представлений семей-участниц) и финального этапа (участие в конкурсе), который состоится 25 августа 2019 года.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4.2. Семьи, прошедшие отборочный тур, будут иметь возможность получить консультацию специалистов Муниципального автономного учреждения культуры «Чайковский центр развития культуры» </w:t>
      </w:r>
      <w:r w:rsidRPr="007B450A">
        <w:rPr>
          <w:b/>
          <w:sz w:val="28"/>
          <w:szCs w:val="28"/>
        </w:rPr>
        <w:t>(</w:t>
      </w:r>
      <w:r w:rsidRPr="007B450A">
        <w:rPr>
          <w:bCs/>
          <w:sz w:val="28"/>
          <w:szCs w:val="28"/>
        </w:rPr>
        <w:t>переулок Камский</w:t>
      </w:r>
      <w:r w:rsidRPr="007B450A">
        <w:rPr>
          <w:sz w:val="28"/>
          <w:szCs w:val="28"/>
        </w:rPr>
        <w:t>, д.6, г. Чайковский, Пермский край, 617762</w:t>
      </w:r>
      <w:r w:rsidRPr="007B450A">
        <w:rPr>
          <w:b/>
          <w:sz w:val="28"/>
          <w:szCs w:val="28"/>
        </w:rPr>
        <w:t xml:space="preserve">, </w:t>
      </w:r>
      <w:r w:rsidRPr="007B450A">
        <w:rPr>
          <w:sz w:val="28"/>
          <w:szCs w:val="28"/>
        </w:rPr>
        <w:t>тел.: 8 (34241) 4-32-42</w:t>
      </w:r>
      <w:r w:rsidRPr="007B450A">
        <w:rPr>
          <w:b/>
          <w:sz w:val="28"/>
          <w:szCs w:val="28"/>
        </w:rPr>
        <w:t xml:space="preserve">, </w:t>
      </w:r>
      <w:r w:rsidRPr="007B450A">
        <w:rPr>
          <w:bCs/>
          <w:sz w:val="28"/>
          <w:szCs w:val="28"/>
        </w:rPr>
        <w:t>т/факс 8 (34241) 4-32-10, электронная почта (e-</w:t>
      </w:r>
      <w:proofErr w:type="spellStart"/>
      <w:r w:rsidRPr="007B450A">
        <w:rPr>
          <w:bCs/>
          <w:sz w:val="28"/>
          <w:szCs w:val="28"/>
        </w:rPr>
        <w:t>mail</w:t>
      </w:r>
      <w:proofErr w:type="spellEnd"/>
      <w:r w:rsidRPr="007B450A">
        <w:rPr>
          <w:bCs/>
          <w:sz w:val="28"/>
          <w:szCs w:val="28"/>
        </w:rPr>
        <w:t xml:space="preserve">): </w:t>
      </w:r>
      <w:hyperlink r:id="rId5" w:history="1">
        <w:r w:rsidRPr="007B450A">
          <w:rPr>
            <w:rStyle w:val="a6"/>
            <w:sz w:val="28"/>
            <w:szCs w:val="28"/>
            <w:lang w:val="en-US"/>
          </w:rPr>
          <w:t>rztnk</w:t>
        </w:r>
        <w:r w:rsidRPr="007B450A">
          <w:rPr>
            <w:rStyle w:val="a6"/>
            <w:sz w:val="28"/>
            <w:szCs w:val="28"/>
          </w:rPr>
          <w:t>2@</w:t>
        </w:r>
        <w:r w:rsidRPr="007B450A">
          <w:rPr>
            <w:rStyle w:val="a6"/>
            <w:sz w:val="28"/>
            <w:szCs w:val="28"/>
            <w:lang w:val="en-US"/>
          </w:rPr>
          <w:t>yandex</w:t>
        </w:r>
        <w:r w:rsidRPr="007B450A">
          <w:rPr>
            <w:rStyle w:val="a6"/>
            <w:sz w:val="28"/>
            <w:szCs w:val="28"/>
          </w:rPr>
          <w:t>.</w:t>
        </w:r>
        <w:r w:rsidRPr="007B450A">
          <w:rPr>
            <w:rStyle w:val="a6"/>
            <w:sz w:val="28"/>
            <w:szCs w:val="28"/>
            <w:lang w:val="en-US"/>
          </w:rPr>
          <w:t>ru</w:t>
        </w:r>
      </w:hyperlink>
      <w:r w:rsidRPr="007B450A">
        <w:rPr>
          <w:sz w:val="28"/>
          <w:szCs w:val="28"/>
        </w:rPr>
        <w:t>, р</w:t>
      </w:r>
      <w:r w:rsidRPr="007B450A">
        <w:rPr>
          <w:bCs/>
          <w:sz w:val="28"/>
          <w:szCs w:val="28"/>
        </w:rPr>
        <w:t>ежим работы: </w:t>
      </w:r>
      <w:proofErr w:type="spellStart"/>
      <w:r w:rsidRPr="007B450A">
        <w:rPr>
          <w:bCs/>
          <w:sz w:val="28"/>
          <w:szCs w:val="28"/>
        </w:rPr>
        <w:t>пн-пт</w:t>
      </w:r>
      <w:proofErr w:type="spellEnd"/>
      <w:r w:rsidRPr="007B450A">
        <w:rPr>
          <w:bCs/>
          <w:sz w:val="28"/>
          <w:szCs w:val="28"/>
        </w:rPr>
        <w:t xml:space="preserve"> 9.00-18.00, обед 13.00-14.00; </w:t>
      </w:r>
      <w:proofErr w:type="spellStart"/>
      <w:proofErr w:type="gramStart"/>
      <w:r w:rsidRPr="007B450A">
        <w:rPr>
          <w:bCs/>
          <w:sz w:val="28"/>
          <w:szCs w:val="28"/>
        </w:rPr>
        <w:t>сб</w:t>
      </w:r>
      <w:proofErr w:type="spellEnd"/>
      <w:proofErr w:type="gramEnd"/>
      <w:r w:rsidRPr="007B450A">
        <w:rPr>
          <w:bCs/>
          <w:sz w:val="28"/>
          <w:szCs w:val="28"/>
        </w:rPr>
        <w:t xml:space="preserve">, </w:t>
      </w:r>
      <w:proofErr w:type="spellStart"/>
      <w:r w:rsidRPr="007B450A">
        <w:rPr>
          <w:bCs/>
          <w:sz w:val="28"/>
          <w:szCs w:val="28"/>
        </w:rPr>
        <w:t>вс</w:t>
      </w:r>
      <w:proofErr w:type="spellEnd"/>
      <w:r w:rsidRPr="007B450A">
        <w:rPr>
          <w:bCs/>
          <w:sz w:val="28"/>
          <w:szCs w:val="28"/>
        </w:rPr>
        <w:t xml:space="preserve"> - выходные</w:t>
      </w:r>
      <w:r w:rsidRPr="007B450A">
        <w:rPr>
          <w:sz w:val="28"/>
          <w:szCs w:val="28"/>
        </w:rPr>
        <w:t>) по подготовке программы выступления на финальном этапе Конкурса.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4.3. </w:t>
      </w:r>
      <w:proofErr w:type="gramStart"/>
      <w:r w:rsidRPr="007B450A">
        <w:rPr>
          <w:sz w:val="28"/>
          <w:szCs w:val="28"/>
        </w:rPr>
        <w:t xml:space="preserve">Для участия в отборочном (заочном) этапе каждая семья, в срок до 1 августа 2019 года, на адрес электронной почты </w:t>
      </w:r>
      <w:r w:rsidRPr="007B450A">
        <w:rPr>
          <w:sz w:val="28"/>
          <w:szCs w:val="28"/>
          <w:u w:val="single"/>
        </w:rPr>
        <w:t>chaikuszn@yandex.ru</w:t>
      </w:r>
      <w:r w:rsidRPr="007B450A">
        <w:rPr>
          <w:sz w:val="28"/>
          <w:szCs w:val="28"/>
        </w:rPr>
        <w:t xml:space="preserve"> или в Территориальное управление Министерства социального развития Пермского края по Чайковскому городскому округу, Леденцовой Ксении </w:t>
      </w:r>
      <w:proofErr w:type="spellStart"/>
      <w:r w:rsidRPr="007B450A">
        <w:rPr>
          <w:sz w:val="28"/>
          <w:szCs w:val="28"/>
        </w:rPr>
        <w:t>Муллануровне</w:t>
      </w:r>
      <w:proofErr w:type="spellEnd"/>
      <w:r w:rsidRPr="007B450A">
        <w:rPr>
          <w:sz w:val="28"/>
          <w:szCs w:val="28"/>
        </w:rPr>
        <w:t xml:space="preserve"> (кабинет № 29, тел. 8 (34241) 3-26-25) должна представить заявление, анкету и визитную карточку семьи на тему «Семья - основа державы».</w:t>
      </w:r>
      <w:proofErr w:type="gramEnd"/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4.3.1. Визитная карточка семьи будет оцениваться по следующим критериям: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демонстрация истории образования семьи, семейных традиций и особенностей, увлечениях, достижениях, самых интересных и значимых событиях в жизни семьи, любимых местах родного края;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наличие эмблемы (герба) семьи;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демонстрация участия семьи в мероприятиях и конкурсах на муниципальном, региональном и федеральных уровнях;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</w:t>
      </w:r>
      <w:r w:rsidRPr="007B450A">
        <w:rPr>
          <w:bCs/>
          <w:sz w:val="28"/>
          <w:szCs w:val="28"/>
        </w:rPr>
        <w:t xml:space="preserve">качество используемых материалов, </w:t>
      </w:r>
      <w:r w:rsidRPr="007B450A">
        <w:rPr>
          <w:sz w:val="28"/>
          <w:szCs w:val="28"/>
        </w:rPr>
        <w:t xml:space="preserve">оригинальность идеи и творческий подход, </w:t>
      </w:r>
      <w:r w:rsidRPr="007B450A">
        <w:rPr>
          <w:bCs/>
          <w:sz w:val="28"/>
          <w:szCs w:val="28"/>
        </w:rPr>
        <w:t>использование современных оформительских приемов</w:t>
      </w:r>
      <w:r w:rsidRPr="007B450A">
        <w:rPr>
          <w:sz w:val="28"/>
          <w:szCs w:val="28"/>
        </w:rPr>
        <w:t>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 - </w:t>
      </w:r>
      <w:r w:rsidRPr="007B450A">
        <w:rPr>
          <w:bCs/>
          <w:sz w:val="28"/>
          <w:szCs w:val="28"/>
        </w:rPr>
        <w:t>содержательность и</w:t>
      </w:r>
      <w:r w:rsidRPr="007B450A">
        <w:rPr>
          <w:sz w:val="28"/>
          <w:szCs w:val="28"/>
        </w:rPr>
        <w:t xml:space="preserve"> информационная насыщенность видеофильма;</w:t>
      </w:r>
    </w:p>
    <w:p w:rsidR="007B450A" w:rsidRPr="007B450A" w:rsidRDefault="007B450A" w:rsidP="00EE71CB">
      <w:pPr>
        <w:pStyle w:val="a4"/>
        <w:ind w:left="-142"/>
        <w:jc w:val="both"/>
        <w:rPr>
          <w:bCs/>
          <w:sz w:val="28"/>
          <w:szCs w:val="28"/>
        </w:rPr>
      </w:pPr>
      <w:r w:rsidRPr="007B450A">
        <w:rPr>
          <w:sz w:val="28"/>
          <w:szCs w:val="28"/>
        </w:rPr>
        <w:t xml:space="preserve">- </w:t>
      </w:r>
      <w:r w:rsidRPr="007B450A">
        <w:rPr>
          <w:bCs/>
          <w:sz w:val="28"/>
          <w:szCs w:val="28"/>
        </w:rPr>
        <w:t>участие всех членов семьи;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bCs/>
          <w:sz w:val="28"/>
          <w:szCs w:val="28"/>
        </w:rPr>
        <w:t>- соответствие тематике Конкурса</w:t>
      </w:r>
      <w:r w:rsidRPr="007B450A">
        <w:rPr>
          <w:sz w:val="28"/>
          <w:szCs w:val="28"/>
        </w:rPr>
        <w:t>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lastRenderedPageBreak/>
        <w:t xml:space="preserve">4.3.2. </w:t>
      </w:r>
      <w:r w:rsidRPr="007B450A">
        <w:rPr>
          <w:bCs/>
          <w:sz w:val="28"/>
          <w:szCs w:val="28"/>
        </w:rPr>
        <w:t xml:space="preserve">Требования к оформлению </w:t>
      </w:r>
      <w:r w:rsidRPr="007B450A">
        <w:rPr>
          <w:sz w:val="28"/>
          <w:szCs w:val="28"/>
        </w:rPr>
        <w:t>визитной карточки семьи: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визитная карточка семьи должна быть представлена в виде мультимедийной презентации, видеоролика, клипа или фильма;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минимальное разрешение видеоролика – 480x320 (количество пикселей по горизонтали и вертикали);</w:t>
      </w:r>
    </w:p>
    <w:p w:rsidR="007B450A" w:rsidRPr="007B450A" w:rsidRDefault="007B450A" w:rsidP="00EE71CB">
      <w:pPr>
        <w:pStyle w:val="a4"/>
        <w:ind w:left="-142"/>
        <w:jc w:val="both"/>
        <w:rPr>
          <w:bCs/>
          <w:sz w:val="28"/>
          <w:szCs w:val="28"/>
        </w:rPr>
      </w:pPr>
      <w:r w:rsidRPr="007B450A">
        <w:rPr>
          <w:sz w:val="28"/>
          <w:szCs w:val="28"/>
        </w:rPr>
        <w:t>- о</w:t>
      </w:r>
      <w:r w:rsidRPr="007B450A">
        <w:rPr>
          <w:bCs/>
          <w:sz w:val="28"/>
          <w:szCs w:val="28"/>
        </w:rPr>
        <w:t>бязательное наличие титульного листа фильма и титров;</w:t>
      </w:r>
    </w:p>
    <w:p w:rsidR="007B450A" w:rsidRPr="007B450A" w:rsidRDefault="007B450A" w:rsidP="00EE71CB">
      <w:pPr>
        <w:pStyle w:val="a4"/>
        <w:ind w:left="-142"/>
        <w:jc w:val="both"/>
        <w:rPr>
          <w:bCs/>
          <w:sz w:val="28"/>
          <w:szCs w:val="28"/>
        </w:rPr>
      </w:pPr>
      <w:r w:rsidRPr="007B450A">
        <w:rPr>
          <w:bCs/>
          <w:sz w:val="28"/>
          <w:szCs w:val="28"/>
        </w:rPr>
        <w:t xml:space="preserve">- </w:t>
      </w:r>
      <w:r w:rsidRPr="007B450A">
        <w:rPr>
          <w:sz w:val="28"/>
          <w:szCs w:val="28"/>
        </w:rPr>
        <w:t>слайды должны быть выстроены в определенной логической последовательности, которая должна соответствовать творческому замыслу;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презентация должна содержать фото, текстовые комментарии, возможно голосовое и музыкальное сопровождение;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использование при монтаже и съёмке видеоролика специальных программ и инструментов – на усмотрение участника.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4.3.3. Максимальная продолжительность </w:t>
      </w:r>
      <w:r w:rsidRPr="007B450A">
        <w:rPr>
          <w:bCs/>
          <w:sz w:val="28"/>
          <w:szCs w:val="28"/>
        </w:rPr>
        <w:t>видеофильма</w:t>
      </w:r>
      <w:r w:rsidRPr="007B450A">
        <w:rPr>
          <w:sz w:val="28"/>
          <w:szCs w:val="28"/>
        </w:rPr>
        <w:t xml:space="preserve"> – не более 15 минут.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4.3.4. Максимальная оценка за визитную карточку семьи - 10 баллов.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4.4. В финальном этапе семьи - победительницы отборочного тура Конкурса представляют 2 номера художественного творчества (театральный, танцевальный, вокальный, инструментальный, литературный), </w:t>
      </w:r>
      <w:proofErr w:type="gramStart"/>
      <w:r w:rsidRPr="007B450A">
        <w:rPr>
          <w:sz w:val="28"/>
          <w:szCs w:val="28"/>
        </w:rPr>
        <w:t>раскрывающих</w:t>
      </w:r>
      <w:proofErr w:type="gramEnd"/>
      <w:r w:rsidRPr="007B450A">
        <w:rPr>
          <w:sz w:val="28"/>
          <w:szCs w:val="28"/>
        </w:rPr>
        <w:t xml:space="preserve"> творческий потенциал семьи.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4.4.1. Выступления участников оцениваются по следующим критериям: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авторская оригинальность, художественное оформление;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</w:t>
      </w:r>
      <w:r w:rsidRPr="007B450A">
        <w:rPr>
          <w:bCs/>
          <w:sz w:val="28"/>
          <w:szCs w:val="28"/>
        </w:rPr>
        <w:t xml:space="preserve">исполнительское мастерство, </w:t>
      </w:r>
      <w:r w:rsidRPr="007B450A">
        <w:rPr>
          <w:sz w:val="28"/>
          <w:szCs w:val="28"/>
        </w:rPr>
        <w:t>артистизм;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наличие </w:t>
      </w:r>
      <w:r w:rsidRPr="007B450A">
        <w:rPr>
          <w:bCs/>
          <w:sz w:val="28"/>
          <w:szCs w:val="28"/>
        </w:rPr>
        <w:t>сценических костюмов, соответствующих содержанию номера либо единый стиль в одежде (наличие отличительных знаков, шарфов, геральдики, повязок и др. в едином, выбранном семьей стиле);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семейная сплоченность (степень участия всех членов семьи, взаимопонимание, семейные взаимоотношения);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умение представлять семейные традиции и обычаи семьи;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социальная направленность;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- эмоциональное воздействие на зрителя, </w:t>
      </w:r>
      <w:r w:rsidRPr="007B450A">
        <w:rPr>
          <w:bCs/>
          <w:sz w:val="28"/>
          <w:szCs w:val="28"/>
        </w:rPr>
        <w:t>созидательный, жизнеутверждающий характер выступлений</w:t>
      </w:r>
      <w:r w:rsidRPr="007B450A">
        <w:rPr>
          <w:sz w:val="28"/>
          <w:szCs w:val="28"/>
        </w:rPr>
        <w:t>;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- соответствие выступлений тематике, условиям конкурса.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4.4.2. Максимальная продолжительность выступлений семьи – не более 7 минут.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4.4.3. Использование неформатного реквизита, объемных декораций и специальных технических средств допускается по согласованию с организаторами и исполнителями услуги по проведению Конкурса.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4.4.4. Максимальная оценка выступления семьи - 10 баллов.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4.5. Каждая семья - участница обеспечивает видеозапись своего творческого выступления на Конкурсе.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5. Требования к участникам конкурса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5.1. В Конкурсе принимают участие приемные и опекунские семьи, имеющие несовершеннолетних усыновленных, подопечных и/или приемных детей в возрасте от 8 до 15 лет включительно, добившиеся положительных </w:t>
      </w:r>
      <w:r w:rsidRPr="007B450A">
        <w:rPr>
          <w:sz w:val="28"/>
          <w:szCs w:val="28"/>
        </w:rPr>
        <w:lastRenderedPageBreak/>
        <w:t>результатов в воспитании детей, имеющие опыт замещающей семьи не менее 2 лет. Возраст участников определяется на момент проведения Конкурса.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6. Состав конкурсной комиссии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Представители Территориального управления Министерства социального развития Пермского края по Чайковскому городскому округу, Управления культуры и молодежной политики администрации Чайковского городского округа, Муниципального автономного учреждения культуры «Чайковский центр развития культуры», представители органов местного самоуправления, представители общественных организаций, меценаты Конкурса.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b/>
          <w:sz w:val="28"/>
          <w:szCs w:val="28"/>
          <w:u w:val="single"/>
        </w:rPr>
        <w:t>7. Подведение итогов конкурса и награждение победителей</w:t>
      </w:r>
    </w:p>
    <w:p w:rsidR="007B450A" w:rsidRPr="007B450A" w:rsidRDefault="007B450A" w:rsidP="00EE71CB">
      <w:pPr>
        <w:pStyle w:val="a4"/>
        <w:ind w:left="-142"/>
        <w:jc w:val="both"/>
        <w:rPr>
          <w:b/>
          <w:sz w:val="28"/>
          <w:szCs w:val="28"/>
          <w:u w:val="single"/>
        </w:rPr>
      </w:pPr>
      <w:r w:rsidRPr="007B450A">
        <w:rPr>
          <w:sz w:val="28"/>
          <w:szCs w:val="28"/>
        </w:rPr>
        <w:t>7.1. Семьи, занявшие первое, второе и третье место, награждаются дипломом победителя и поощрительными подарками.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7.2. Семьи – участники награждаются Дипломами участников.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7.3. Результаты финала Конкурса публикуются в средствах массовой информации.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 xml:space="preserve">7.4. </w:t>
      </w:r>
      <w:r w:rsidRPr="007B450A">
        <w:rPr>
          <w:bCs/>
          <w:sz w:val="28"/>
          <w:szCs w:val="28"/>
        </w:rPr>
        <w:t>Семья – победитель</w:t>
      </w:r>
      <w:r w:rsidRPr="007B450A">
        <w:rPr>
          <w:sz w:val="28"/>
          <w:szCs w:val="28"/>
        </w:rPr>
        <w:t xml:space="preserve"> </w:t>
      </w:r>
      <w:r w:rsidRPr="007B450A">
        <w:rPr>
          <w:bCs/>
          <w:sz w:val="28"/>
          <w:szCs w:val="28"/>
        </w:rPr>
        <w:t xml:space="preserve">принимает участие в финальном этапе </w:t>
      </w:r>
      <w:r w:rsidRPr="007B450A">
        <w:rPr>
          <w:sz w:val="28"/>
          <w:szCs w:val="28"/>
        </w:rPr>
        <w:t xml:space="preserve">краевого ежегодного конкурса «Лучшая замещающая семья» в 2019 году. </w:t>
      </w:r>
    </w:p>
    <w:p w:rsidR="007B450A" w:rsidRPr="007B450A" w:rsidRDefault="007B450A" w:rsidP="00EE71CB">
      <w:pPr>
        <w:pStyle w:val="a4"/>
        <w:ind w:left="-142"/>
        <w:jc w:val="both"/>
        <w:rPr>
          <w:sz w:val="28"/>
          <w:szCs w:val="28"/>
        </w:rPr>
      </w:pPr>
      <w:r w:rsidRPr="007B450A">
        <w:rPr>
          <w:sz w:val="28"/>
          <w:szCs w:val="28"/>
        </w:rPr>
        <w:t>7.5. Результаты конкурса будут размещены на сайте Территориального управления Министерства социального развития Пермского края по Чайковскому городскому округу.</w:t>
      </w:r>
    </w:p>
    <w:p w:rsidR="0026534D" w:rsidRDefault="0026534D" w:rsidP="00EE71CB">
      <w:pPr>
        <w:pStyle w:val="a4"/>
        <w:suppressAutoHyphens w:val="0"/>
        <w:ind w:left="-142"/>
        <w:jc w:val="both"/>
        <w:rPr>
          <w:sz w:val="28"/>
          <w:szCs w:val="28"/>
        </w:rPr>
      </w:pPr>
    </w:p>
    <w:p w:rsidR="000C4AD9" w:rsidRDefault="000C4A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4AD9" w:rsidRPr="000C4AD9" w:rsidRDefault="000C4AD9" w:rsidP="000C4AD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Начальнику Территориального управления</w:t>
      </w:r>
    </w:p>
    <w:p w:rsidR="000C4AD9" w:rsidRPr="000C4AD9" w:rsidRDefault="000C4AD9" w:rsidP="000C4AD9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Министерства социального развития Пермского края по Чайковскому городскому округу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Н.Г. Сафоновой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от приемного родителя (опекуна) _________________________________________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дата рождения)</w:t>
      </w:r>
      <w:r w:rsidRPr="000C4AD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паспорт: серия _________ номер 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AD9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0C4AD9">
        <w:rPr>
          <w:rFonts w:ascii="Times New Roman" w:eastAsia="Times New Roman" w:hAnsi="Times New Roman" w:cs="Times New Roman"/>
          <w:sz w:val="28"/>
          <w:szCs w:val="28"/>
        </w:rPr>
        <w:t xml:space="preserve"> «____» _____________20____года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кем______________________________________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proofErr w:type="gramStart"/>
      <w:r w:rsidRPr="000C4AD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0C4AD9">
        <w:rPr>
          <w:rFonts w:ascii="Times New Roman" w:eastAsia="Times New Roman" w:hAnsi="Times New Roman" w:cs="Times New Roman"/>
          <w:sz w:val="28"/>
          <w:szCs w:val="28"/>
        </w:rPr>
        <w:t>ого) по адресу: _________________________________________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фактически проживающе</w:t>
      </w:r>
      <w:proofErr w:type="gramStart"/>
      <w:r w:rsidRPr="000C4AD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0C4AD9">
        <w:rPr>
          <w:rFonts w:ascii="Times New Roman" w:eastAsia="Times New Roman" w:hAnsi="Times New Roman" w:cs="Times New Roman"/>
          <w:sz w:val="28"/>
          <w:szCs w:val="28"/>
        </w:rPr>
        <w:t>его) по адресу: _________________________________________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телефон__________________________________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AD9" w:rsidRPr="000C4AD9" w:rsidRDefault="000C4AD9" w:rsidP="000C4AD9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AD9" w:rsidRPr="000C4AD9" w:rsidRDefault="000C4AD9" w:rsidP="000C4AD9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AD9" w:rsidRPr="000C4AD9" w:rsidRDefault="000C4AD9" w:rsidP="000C4AD9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AD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4AD9" w:rsidRPr="000C4AD9" w:rsidRDefault="000C4AD9" w:rsidP="000C4AD9">
      <w:pPr>
        <w:tabs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AD9" w:rsidRPr="000C4AD9" w:rsidRDefault="000C4AD9" w:rsidP="000C4AD9">
      <w:pPr>
        <w:tabs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ab/>
        <w:t>Прошу предоставить возможность нашей семье участвовать в территориальном этапе краевого конкурса «Лучшая замещающая семья» в 2019 году.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ab/>
        <w:t xml:space="preserve">С Положением о конкурсе «Лучшая замещающая семья» в 2019 году, утвержденным приказом Министерства социального развития Пермского края от 06.06.2019г. № СЭД-33-01-03-350, Положением о проведении территориального этапа конкурса «Лучшая замещающая семья Чайковского» в 2019 году, утвержденным приказом Территориального управления Министерства социального развития Пермского края от 26.06.2019 г. № </w:t>
      </w:r>
      <w:r w:rsidRPr="000C4AD9">
        <w:rPr>
          <w:rFonts w:ascii="Times New Roman" w:eastAsia="Times New Roman" w:hAnsi="Times New Roman" w:cs="Times New Roman"/>
          <w:bCs/>
          <w:sz w:val="28"/>
          <w:szCs w:val="28"/>
        </w:rPr>
        <w:t>963</w:t>
      </w:r>
      <w:r w:rsidRPr="000C4AD9">
        <w:rPr>
          <w:rFonts w:ascii="Times New Roman" w:eastAsia="Times New Roman" w:hAnsi="Times New Roman" w:cs="Times New Roman"/>
          <w:sz w:val="28"/>
          <w:szCs w:val="28"/>
        </w:rPr>
        <w:t xml:space="preserve">, ознакомлен (а). </w:t>
      </w:r>
    </w:p>
    <w:p w:rsidR="000C4AD9" w:rsidRPr="000C4AD9" w:rsidRDefault="000C4AD9" w:rsidP="000C4AD9">
      <w:pPr>
        <w:tabs>
          <w:tab w:val="left" w:pos="1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AD9" w:rsidRPr="000C4AD9" w:rsidRDefault="000C4AD9" w:rsidP="000C4AD9">
      <w:pPr>
        <w:tabs>
          <w:tab w:val="left" w:pos="17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4AD9" w:rsidRPr="000C4AD9" w:rsidRDefault="000C4AD9" w:rsidP="000C4AD9">
      <w:pPr>
        <w:tabs>
          <w:tab w:val="left" w:pos="175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D9">
        <w:rPr>
          <w:rFonts w:ascii="Times New Roman" w:eastAsia="Times New Roman" w:hAnsi="Times New Roman" w:cs="Times New Roman"/>
          <w:sz w:val="28"/>
          <w:szCs w:val="28"/>
        </w:rPr>
        <w:t>«___»___________20____г.                                           ______________________</w:t>
      </w:r>
    </w:p>
    <w:p w:rsidR="00DB3C68" w:rsidRDefault="000C4AD9" w:rsidP="000C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A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0C4AD9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DB3C68" w:rsidRDefault="00DB3C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9E70C0" w:rsidRPr="009E70C0" w:rsidRDefault="009E70C0" w:rsidP="009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АНКЕТА</w:t>
      </w:r>
    </w:p>
    <w:p w:rsidR="009E70C0" w:rsidRPr="009E70C0" w:rsidRDefault="009E70C0" w:rsidP="009E7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для участников конкурса «Лучшая замещающая семья Чайковского» в 2019 году</w:t>
      </w:r>
    </w:p>
    <w:p w:rsidR="009E70C0" w:rsidRPr="009E70C0" w:rsidRDefault="009E70C0" w:rsidP="009E7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0C0" w:rsidRPr="009E70C0" w:rsidRDefault="009E70C0" w:rsidP="009E70C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Семья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образования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Адрес проживания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Замещающий родитель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</w:t>
      </w:r>
    </w:p>
    <w:p w:rsidR="009E70C0" w:rsidRPr="009E70C0" w:rsidRDefault="009E70C0" w:rsidP="009E7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E70C0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9E70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Возраст________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Супруг (а) ____________________________________________________________________</w:t>
      </w:r>
    </w:p>
    <w:p w:rsidR="009E70C0" w:rsidRPr="009E70C0" w:rsidRDefault="009E70C0" w:rsidP="009E70C0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9E70C0"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 w:rsidRPr="009E70C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70C0" w:rsidRPr="009E70C0" w:rsidRDefault="009E70C0" w:rsidP="009E70C0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Возраст________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9E70C0" w:rsidRPr="009E70C0" w:rsidRDefault="009E70C0" w:rsidP="009E70C0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(приемные и родные до 18 лет):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235"/>
        <w:gridCol w:w="1198"/>
        <w:gridCol w:w="2547"/>
        <w:gridCol w:w="1778"/>
      </w:tblGrid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был взят на воспитание</w:t>
            </w: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0C0" w:rsidRPr="009E70C0" w:rsidTr="00562AAF">
        <w:tc>
          <w:tcPr>
            <w:tcW w:w="446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0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E70C0" w:rsidRPr="009E70C0" w:rsidRDefault="009E70C0" w:rsidP="009E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70C0" w:rsidRPr="009E70C0" w:rsidRDefault="009E70C0" w:rsidP="009E70C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E70C0" w:rsidRPr="009E70C0" w:rsidRDefault="009E70C0" w:rsidP="009E70C0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Особенности характеров детей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(Как адаптировались?</w:t>
      </w:r>
      <w:proofErr w:type="gramEnd"/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Как учатся дети? Любимые предметы? Как вы называете их? Друг друга? Если ли какие-то ласковые или смешные прозвища? О чем мечтают дети? Какими бы вы хотели их видеть во взрослой жизни? Чтобы кем они стали? Как воспитываете детей? К чему приучаете? Какие-то необычные методы воспитания используете?)</w:t>
      </w:r>
    </w:p>
    <w:p w:rsidR="009E70C0" w:rsidRPr="009E70C0" w:rsidRDefault="009E70C0" w:rsidP="009E70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Наши семейные традиции, увлечения, как они влияют на других членов семьи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 xml:space="preserve">Особенности быта 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(Как организовали жилую площадь для большой семьи?</w:t>
      </w:r>
      <w:proofErr w:type="gramEnd"/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Как ведете домашнее хозяйство? У кого какие обязанности? Кто что любит делать? Кто за что отвечает? Кто что умеет и любит готовить? Фирменные блюда? </w:t>
      </w:r>
      <w:proofErr w:type="gramStart"/>
      <w:r w:rsidRPr="009E70C0">
        <w:rPr>
          <w:rFonts w:ascii="Times New Roman" w:eastAsia="Times New Roman" w:hAnsi="Times New Roman" w:cs="Times New Roman"/>
          <w:sz w:val="24"/>
          <w:szCs w:val="24"/>
        </w:rPr>
        <w:t>Кто что любит поесть?)</w:t>
      </w:r>
      <w:proofErr w:type="gramEnd"/>
    </w:p>
    <w:p w:rsidR="009E70C0" w:rsidRPr="009E70C0" w:rsidRDefault="009E70C0" w:rsidP="009E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Есть ли какие-то семейные архивы (фотографии, видео)? Герб, песня, лозунг?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Мы мечтаем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Наши выпускники, их социальная адаптация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(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телефон (стационарный, мобильный), </w:t>
      </w:r>
      <w:r w:rsidRPr="009E70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E70C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E70C0">
        <w:rPr>
          <w:rFonts w:ascii="Times New Roman" w:eastAsia="Times New Roman" w:hAnsi="Times New Roman" w:cs="Times New Roman"/>
          <w:sz w:val="24"/>
          <w:szCs w:val="24"/>
        </w:rPr>
        <w:t xml:space="preserve"> (если есть)</w:t>
      </w:r>
      <w:proofErr w:type="gramEnd"/>
    </w:p>
    <w:p w:rsidR="009E70C0" w:rsidRPr="009E70C0" w:rsidRDefault="009E70C0" w:rsidP="009E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0C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29D8" w:rsidRDefault="006529D8" w:rsidP="000C4A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29D8" w:rsidSect="005D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4CD"/>
    <w:rsid w:val="00090F2C"/>
    <w:rsid w:val="000C4AD9"/>
    <w:rsid w:val="00135BD2"/>
    <w:rsid w:val="00164591"/>
    <w:rsid w:val="0026534D"/>
    <w:rsid w:val="003D2DA4"/>
    <w:rsid w:val="004224CD"/>
    <w:rsid w:val="004D12C1"/>
    <w:rsid w:val="005D1B95"/>
    <w:rsid w:val="0063024D"/>
    <w:rsid w:val="006529D8"/>
    <w:rsid w:val="006A7E53"/>
    <w:rsid w:val="006E0DD5"/>
    <w:rsid w:val="00700E48"/>
    <w:rsid w:val="007B450A"/>
    <w:rsid w:val="009E70C0"/>
    <w:rsid w:val="00A370ED"/>
    <w:rsid w:val="00B951C4"/>
    <w:rsid w:val="00C60CF7"/>
    <w:rsid w:val="00C819FC"/>
    <w:rsid w:val="00CB3977"/>
    <w:rsid w:val="00DB3C68"/>
    <w:rsid w:val="00EE71CB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24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semiHidden/>
    <w:unhideWhenUsed/>
    <w:rsid w:val="004224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4224C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65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tn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2186</Words>
  <Characters>12463</Characters>
  <Application>Microsoft Office Word</Application>
  <DocSecurity>0</DocSecurity>
  <Lines>103</Lines>
  <Paragraphs>29</Paragraphs>
  <ScaleCrop>false</ScaleCrop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М. Кузнецова</dc:creator>
  <cp:keywords/>
  <dc:description/>
  <cp:lastModifiedBy>И. А. Макурова</cp:lastModifiedBy>
  <cp:revision>27</cp:revision>
  <dcterms:created xsi:type="dcterms:W3CDTF">2016-05-04T08:43:00Z</dcterms:created>
  <dcterms:modified xsi:type="dcterms:W3CDTF">2019-06-27T04:17:00Z</dcterms:modified>
</cp:coreProperties>
</file>