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6" w:rsidRDefault="007D4D96" w:rsidP="003B78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7D4D96" w:rsidRPr="009E2E41" w:rsidRDefault="007D4D96" w:rsidP="003B78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E2E41">
        <w:rPr>
          <w:rFonts w:ascii="Times New Roman" w:hAnsi="Times New Roman"/>
          <w:b/>
          <w:sz w:val="28"/>
          <w:szCs w:val="28"/>
        </w:rPr>
        <w:t xml:space="preserve">б организации отдыха </w:t>
      </w:r>
      <w:r w:rsidRPr="00F51966">
        <w:rPr>
          <w:rFonts w:ascii="Times New Roman" w:hAnsi="Times New Roman"/>
          <w:b/>
          <w:sz w:val="28"/>
          <w:szCs w:val="28"/>
        </w:rPr>
        <w:t xml:space="preserve">и оздоровления детей-сирот и детей, оставшихся без попечения родителей, находящихся под опекой (попечительством), воспитывающихся в </w:t>
      </w:r>
      <w:r>
        <w:rPr>
          <w:rFonts w:ascii="Times New Roman" w:hAnsi="Times New Roman"/>
          <w:b/>
          <w:sz w:val="28"/>
          <w:szCs w:val="28"/>
        </w:rPr>
        <w:t>замещающих</w:t>
      </w:r>
      <w:r w:rsidRPr="00F51966">
        <w:rPr>
          <w:rFonts w:ascii="Times New Roman" w:hAnsi="Times New Roman"/>
          <w:b/>
          <w:sz w:val="28"/>
          <w:szCs w:val="28"/>
        </w:rPr>
        <w:t xml:space="preserve"> семьях</w:t>
      </w:r>
      <w:r>
        <w:rPr>
          <w:rFonts w:ascii="Times New Roman" w:hAnsi="Times New Roman"/>
          <w:b/>
          <w:sz w:val="28"/>
          <w:szCs w:val="28"/>
        </w:rPr>
        <w:t xml:space="preserve"> в 2020 году</w:t>
      </w:r>
    </w:p>
    <w:p w:rsidR="007D4D96" w:rsidRPr="007714EA" w:rsidRDefault="007D4D96" w:rsidP="009E2E41">
      <w:pPr>
        <w:pStyle w:val="a5"/>
        <w:jc w:val="center"/>
        <w:rPr>
          <w:rFonts w:ascii="Times New Roman" w:hAnsi="Times New Roman"/>
          <w:sz w:val="18"/>
          <w:szCs w:val="28"/>
        </w:rPr>
      </w:pPr>
    </w:p>
    <w:p w:rsidR="007D4D96" w:rsidRDefault="007D4D96" w:rsidP="009E2E4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квартале </w:t>
      </w:r>
      <w:r w:rsidRPr="009E2E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9E2E4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9E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отделом опеки и попечительства</w:t>
      </w:r>
      <w:r w:rsidRPr="009E2E41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одилась</w:t>
      </w:r>
      <w:r w:rsidRPr="009E2E41">
        <w:rPr>
          <w:rFonts w:ascii="Times New Roman" w:hAnsi="Times New Roman"/>
          <w:sz w:val="28"/>
          <w:szCs w:val="28"/>
        </w:rPr>
        <w:t xml:space="preserve"> работа по организации отдыха и оздоровления детей-сирот и детей, оставшихся без попечения родителей, находящихся под опекой (попечительством), воспитывающихся в приемных семьях</w:t>
      </w:r>
      <w:r>
        <w:rPr>
          <w:rFonts w:ascii="Times New Roman" w:hAnsi="Times New Roman"/>
          <w:sz w:val="28"/>
          <w:szCs w:val="28"/>
        </w:rPr>
        <w:t xml:space="preserve">, в период </w:t>
      </w:r>
      <w:r w:rsidRPr="00E441AE">
        <w:rPr>
          <w:rFonts w:ascii="Times New Roman" w:hAnsi="Times New Roman"/>
          <w:sz w:val="28"/>
          <w:szCs w:val="28"/>
        </w:rPr>
        <w:t>летней оздоровительной кампании 2020 года.</w:t>
      </w:r>
    </w:p>
    <w:p w:rsidR="007D4D96" w:rsidRDefault="007D4D96" w:rsidP="009E2E4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годовых отчетов опекунов специалистами отдела проводилась разъяснительная работа с опекунами об обязательной организации летнего отдыха и занятости подопечных.</w:t>
      </w:r>
    </w:p>
    <w:p w:rsidR="007D4D96" w:rsidRDefault="007D4D96" w:rsidP="009E2E4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чего, н</w:t>
      </w:r>
      <w:r w:rsidRPr="009E2E4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получение</w:t>
      </w:r>
      <w:r w:rsidRPr="009E2E41">
        <w:rPr>
          <w:rFonts w:ascii="Times New Roman" w:hAnsi="Times New Roman"/>
          <w:sz w:val="28"/>
          <w:szCs w:val="28"/>
        </w:rPr>
        <w:t xml:space="preserve"> путёвок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E2E41">
        <w:rPr>
          <w:rFonts w:ascii="Times New Roman" w:hAnsi="Times New Roman"/>
          <w:sz w:val="28"/>
          <w:szCs w:val="28"/>
        </w:rPr>
        <w:t>организации отдыха и оздоровления</w:t>
      </w:r>
      <w:r>
        <w:rPr>
          <w:rFonts w:ascii="Times New Roman" w:hAnsi="Times New Roman"/>
          <w:sz w:val="28"/>
          <w:szCs w:val="28"/>
        </w:rPr>
        <w:t xml:space="preserve"> подопечных</w:t>
      </w:r>
      <w:r w:rsidRPr="009E2E41">
        <w:rPr>
          <w:rFonts w:ascii="Times New Roman" w:hAnsi="Times New Roman"/>
          <w:sz w:val="28"/>
          <w:szCs w:val="28"/>
        </w:rPr>
        <w:t>, выдел</w:t>
      </w:r>
      <w:r>
        <w:rPr>
          <w:rFonts w:ascii="Times New Roman" w:hAnsi="Times New Roman"/>
          <w:sz w:val="28"/>
          <w:szCs w:val="28"/>
        </w:rPr>
        <w:t>яемых</w:t>
      </w:r>
      <w:r w:rsidRPr="009E2E41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9E2E41">
        <w:rPr>
          <w:rFonts w:ascii="Times New Roman" w:hAnsi="Times New Roman"/>
          <w:sz w:val="28"/>
          <w:szCs w:val="28"/>
        </w:rPr>
        <w:t xml:space="preserve"> социального развития</w:t>
      </w:r>
      <w:r>
        <w:rPr>
          <w:rFonts w:ascii="Times New Roman" w:hAnsi="Times New Roman"/>
          <w:sz w:val="28"/>
          <w:szCs w:val="28"/>
        </w:rPr>
        <w:t>,</w:t>
      </w:r>
      <w:r w:rsidRPr="009E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феврале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арте 2020 года было </w:t>
      </w:r>
      <w:r w:rsidRPr="009E2E41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52</w:t>
      </w:r>
      <w:r w:rsidRPr="009E2E41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>законных представителей</w:t>
      </w:r>
      <w:r w:rsidRPr="009E2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4D96" w:rsidRDefault="007D4D96" w:rsidP="00740E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2020 год </w:t>
      </w:r>
      <w:r w:rsidRPr="009E2E41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9E2E41">
        <w:rPr>
          <w:rFonts w:ascii="Times New Roman" w:hAnsi="Times New Roman"/>
          <w:sz w:val="28"/>
          <w:szCs w:val="28"/>
        </w:rPr>
        <w:t xml:space="preserve"> социального развития</w:t>
      </w:r>
      <w:r>
        <w:rPr>
          <w:rFonts w:ascii="Times New Roman" w:hAnsi="Times New Roman"/>
          <w:sz w:val="28"/>
          <w:szCs w:val="28"/>
        </w:rPr>
        <w:t xml:space="preserve"> предполагались получение</w:t>
      </w:r>
      <w:r w:rsidRPr="009E2E41">
        <w:rPr>
          <w:rFonts w:ascii="Times New Roman" w:hAnsi="Times New Roman"/>
          <w:sz w:val="28"/>
          <w:szCs w:val="28"/>
        </w:rPr>
        <w:t xml:space="preserve"> путёвок </w:t>
      </w:r>
      <w:r>
        <w:rPr>
          <w:rFonts w:ascii="Times New Roman" w:hAnsi="Times New Roman"/>
          <w:sz w:val="28"/>
          <w:szCs w:val="28"/>
        </w:rPr>
        <w:t xml:space="preserve">на следующие виды отдыха и оздоровления: 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000"/>
        <w:gridCol w:w="1985"/>
        <w:gridCol w:w="942"/>
        <w:gridCol w:w="2177"/>
      </w:tblGrid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006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006E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00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198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Кол-во путевок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Сроки заездов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специализированный профильный инклюзивный лагерь на базе стационарной организации отдыха и оздоровления «Салют»</w:t>
            </w:r>
          </w:p>
        </w:tc>
        <w:tc>
          <w:tcPr>
            <w:tcW w:w="1985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7-17 лет (включительно)</w:t>
            </w:r>
          </w:p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30% дети с ОВЗ и дети инвалиды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</w:rPr>
              <w:t>25.05.-07.06.2020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загородный детский оздоровительный лагерь «Юность» (</w:t>
            </w:r>
            <w:proofErr w:type="spellStart"/>
            <w:r w:rsidRPr="00E006E8">
              <w:rPr>
                <w:rFonts w:ascii="Times New Roman" w:hAnsi="Times New Roman"/>
                <w:sz w:val="24"/>
                <w:szCs w:val="24"/>
              </w:rPr>
              <w:t>Нытвенский</w:t>
            </w:r>
            <w:proofErr w:type="spellEnd"/>
            <w:r w:rsidRPr="00E006E8">
              <w:rPr>
                <w:rFonts w:ascii="Times New Roman" w:hAnsi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1985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7 до 16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4"/>
                <w:szCs w:val="24"/>
                <w:lang w:eastAsia="ru-RU"/>
              </w:rPr>
              <w:t>03.06. – 23.06.2020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специализированный (профильный) туристический лагерь палаточного типа «Затерянный мир»</w:t>
            </w:r>
          </w:p>
        </w:tc>
        <w:tc>
          <w:tcPr>
            <w:tcW w:w="1985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12 до 17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23.06. - 02.07.2020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специализированный (профильный) туристско-краеведческий лагерь «Затерянный мир»</w:t>
            </w:r>
          </w:p>
        </w:tc>
        <w:tc>
          <w:tcPr>
            <w:tcW w:w="1985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12 до 17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21.07. – 03.08.2020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санаторно-оздоровительный детский лагерь «Сосновый бор»</w:t>
            </w:r>
          </w:p>
        </w:tc>
        <w:tc>
          <w:tcPr>
            <w:tcW w:w="1985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7-17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08.08. – 31.08.2020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специализированный профильный лагерь на базе стационарной организации отдыха и оздоровления «Салют»</w:t>
            </w:r>
          </w:p>
        </w:tc>
        <w:tc>
          <w:tcPr>
            <w:tcW w:w="1985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10 до 17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</w:rPr>
              <w:t>31.10. – 06.11.2020</w:t>
            </w:r>
          </w:p>
        </w:tc>
      </w:tr>
      <w:tr w:rsidR="007D4D96" w:rsidRPr="00E006E8" w:rsidTr="00E006E8">
        <w:tc>
          <w:tcPr>
            <w:tcW w:w="6488" w:type="dxa"/>
            <w:gridSpan w:val="3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006E8">
              <w:rPr>
                <w:rFonts w:ascii="Times New Roman" w:hAnsi="Times New Roman"/>
                <w:b/>
                <w:sz w:val="28"/>
                <w:szCs w:val="24"/>
              </w:rPr>
              <w:t xml:space="preserve">ИТОГО: 56 путевок, 50 - лето </w:t>
            </w:r>
          </w:p>
        </w:tc>
        <w:tc>
          <w:tcPr>
            <w:tcW w:w="3119" w:type="dxa"/>
            <w:gridSpan w:val="2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006E8">
              <w:rPr>
                <w:rFonts w:ascii="Times New Roman" w:hAnsi="Times New Roman"/>
                <w:sz w:val="28"/>
                <w:szCs w:val="24"/>
              </w:rPr>
              <w:t xml:space="preserve">2019 – 64, </w:t>
            </w:r>
            <w:r w:rsidRPr="00E006E8">
              <w:rPr>
                <w:rFonts w:ascii="Times New Roman" w:hAnsi="Times New Roman"/>
                <w:sz w:val="28"/>
                <w:szCs w:val="28"/>
              </w:rPr>
              <w:t>2018 - 75</w:t>
            </w:r>
          </w:p>
        </w:tc>
      </w:tr>
    </w:tbl>
    <w:p w:rsidR="007D4D96" w:rsidRPr="003B2CA9" w:rsidRDefault="007D4D96" w:rsidP="009E2E41">
      <w:pPr>
        <w:pStyle w:val="a5"/>
        <w:ind w:firstLine="708"/>
        <w:jc w:val="both"/>
        <w:rPr>
          <w:rFonts w:ascii="Times New Roman" w:hAnsi="Times New Roman"/>
          <w:sz w:val="12"/>
          <w:szCs w:val="28"/>
        </w:rPr>
      </w:pPr>
    </w:p>
    <w:p w:rsidR="007D4D96" w:rsidRDefault="007D4D96" w:rsidP="009E2E4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были получены </w:t>
      </w:r>
      <w:r w:rsidRPr="009E2E41">
        <w:rPr>
          <w:rFonts w:ascii="Times New Roman" w:hAnsi="Times New Roman"/>
          <w:sz w:val="28"/>
          <w:szCs w:val="28"/>
        </w:rPr>
        <w:t>путёв</w:t>
      </w:r>
      <w:r>
        <w:rPr>
          <w:rFonts w:ascii="Times New Roman" w:hAnsi="Times New Roman"/>
          <w:sz w:val="28"/>
          <w:szCs w:val="28"/>
        </w:rPr>
        <w:t>ки</w:t>
      </w:r>
      <w:r w:rsidRPr="009E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следующие виды отдыха и оздоровления: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3716"/>
        <w:gridCol w:w="2323"/>
        <w:gridCol w:w="942"/>
        <w:gridCol w:w="2177"/>
      </w:tblGrid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006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006E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716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2323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Кол-во путевок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Сроки заездов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Загородный круглогодичный оздоровительный центр </w:t>
            </w:r>
            <w:r w:rsidRPr="00E006E8">
              <w:rPr>
                <w:rFonts w:ascii="Times New Roman" w:hAnsi="Times New Roman"/>
                <w:sz w:val="24"/>
                <w:szCs w:val="24"/>
              </w:rPr>
              <w:t xml:space="preserve">«Салют» (специализированная профильная </w:t>
            </w:r>
            <w:r w:rsidRPr="00E006E8">
              <w:rPr>
                <w:rFonts w:ascii="Times New Roman" w:hAnsi="Times New Roman"/>
                <w:sz w:val="24"/>
                <w:szCs w:val="24"/>
              </w:rPr>
              <w:lastRenderedPageBreak/>
              <w:t>инклюзивная смена)</w:t>
            </w:r>
          </w:p>
        </w:tc>
        <w:tc>
          <w:tcPr>
            <w:tcW w:w="2323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lastRenderedPageBreak/>
              <w:t>от 10-17 лет (включительно)</w:t>
            </w:r>
          </w:p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30% дети с ОВЗ и дети инвалиды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</w:rPr>
              <w:t>06.07.- 19.07.2020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6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ЗКОЦ </w:t>
            </w:r>
            <w:r w:rsidRPr="00E006E8">
              <w:rPr>
                <w:rFonts w:ascii="Times New Roman" w:hAnsi="Times New Roman"/>
                <w:sz w:val="24"/>
                <w:szCs w:val="24"/>
              </w:rPr>
              <w:t>«Салют»</w:t>
            </w:r>
          </w:p>
        </w:tc>
        <w:tc>
          <w:tcPr>
            <w:tcW w:w="2323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7-17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</w:rPr>
              <w:t>27.08.-09.09.2020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санаторно-оздоровительный детский лагерь СП «Сосновый бор»</w:t>
            </w:r>
          </w:p>
        </w:tc>
        <w:tc>
          <w:tcPr>
            <w:tcW w:w="2323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7-17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17.08. – 09.09.2020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E8">
              <w:rPr>
                <w:rFonts w:ascii="Times New Roman" w:hAnsi="Times New Roman"/>
                <w:b/>
                <w:sz w:val="24"/>
                <w:szCs w:val="24"/>
              </w:rPr>
              <w:t>загородный детский оздоровительный лагерь «Юность» (</w:t>
            </w:r>
            <w:proofErr w:type="spellStart"/>
            <w:r w:rsidRPr="00E006E8">
              <w:rPr>
                <w:rFonts w:ascii="Times New Roman" w:hAnsi="Times New Roman"/>
                <w:b/>
                <w:sz w:val="24"/>
                <w:szCs w:val="24"/>
              </w:rPr>
              <w:t>Нытвенский</w:t>
            </w:r>
            <w:proofErr w:type="spellEnd"/>
            <w:r w:rsidRPr="00E006E8">
              <w:rPr>
                <w:rFonts w:ascii="Times New Roman" w:hAnsi="Times New Roman"/>
                <w:b/>
                <w:sz w:val="24"/>
                <w:szCs w:val="24"/>
              </w:rPr>
              <w:t xml:space="preserve"> р-н)</w:t>
            </w:r>
            <w:proofErr w:type="gramStart"/>
            <w:r w:rsidRPr="00E006E8">
              <w:rPr>
                <w:rFonts w:ascii="Times New Roman" w:hAnsi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E006E8">
              <w:rPr>
                <w:rFonts w:ascii="Times New Roman" w:hAnsi="Times New Roman"/>
                <w:b/>
                <w:sz w:val="24"/>
                <w:szCs w:val="24"/>
              </w:rPr>
              <w:t>!!</w:t>
            </w:r>
          </w:p>
        </w:tc>
        <w:tc>
          <w:tcPr>
            <w:tcW w:w="2323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7 до 17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4"/>
                <w:szCs w:val="24"/>
                <w:lang w:eastAsia="ru-RU"/>
              </w:rPr>
              <w:t>28.08. – 17.09.2020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туристический лагерь палаточного типа «Затерянный мир»</w:t>
            </w:r>
          </w:p>
        </w:tc>
        <w:tc>
          <w:tcPr>
            <w:tcW w:w="232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4D96" w:rsidRPr="00E006E8" w:rsidTr="00E006E8">
        <w:tc>
          <w:tcPr>
            <w:tcW w:w="50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специализированный профильный лагерь на базе стационарной организации отдыха и оздоровления «Салют»</w:t>
            </w:r>
          </w:p>
        </w:tc>
        <w:tc>
          <w:tcPr>
            <w:tcW w:w="2323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от 10 до 17 лет (включительно)</w:t>
            </w:r>
          </w:p>
        </w:tc>
        <w:tc>
          <w:tcPr>
            <w:tcW w:w="942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6E8">
              <w:rPr>
                <w:rFonts w:ascii="Times New Roman" w:hAnsi="Times New Roman"/>
                <w:color w:val="000000"/>
                <w:sz w:val="24"/>
                <w:szCs w:val="24"/>
              </w:rPr>
              <w:t>31.10. – 06.11.2020</w:t>
            </w:r>
          </w:p>
        </w:tc>
      </w:tr>
      <w:tr w:rsidR="007D4D96" w:rsidRPr="00E006E8" w:rsidTr="00E006E8">
        <w:tc>
          <w:tcPr>
            <w:tcW w:w="6542" w:type="dxa"/>
            <w:gridSpan w:val="3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006E8">
              <w:rPr>
                <w:rFonts w:ascii="Times New Roman" w:hAnsi="Times New Roman"/>
                <w:b/>
                <w:sz w:val="28"/>
                <w:szCs w:val="24"/>
              </w:rPr>
              <w:t>ИТОГО: 38 путевок, лето - 32</w:t>
            </w:r>
          </w:p>
        </w:tc>
        <w:tc>
          <w:tcPr>
            <w:tcW w:w="3119" w:type="dxa"/>
            <w:gridSpan w:val="2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E006E8">
              <w:rPr>
                <w:rFonts w:ascii="Times New Roman" w:hAnsi="Times New Roman"/>
                <w:sz w:val="28"/>
                <w:szCs w:val="24"/>
              </w:rPr>
              <w:t xml:space="preserve">2019 – 64, </w:t>
            </w:r>
            <w:r w:rsidRPr="00E006E8">
              <w:rPr>
                <w:rFonts w:ascii="Times New Roman" w:hAnsi="Times New Roman"/>
                <w:sz w:val="28"/>
                <w:szCs w:val="28"/>
              </w:rPr>
              <w:t>2018 - 75</w:t>
            </w:r>
          </w:p>
        </w:tc>
      </w:tr>
    </w:tbl>
    <w:p w:rsidR="007D4D96" w:rsidRPr="009E2E41" w:rsidRDefault="007D4D96" w:rsidP="006617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4D96" w:rsidRDefault="007D4D96" w:rsidP="00D5280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МСР ПК от 19.03.2018г. №СЭД-33-01-03-854 «Об утверждении Порядка предоставления опекунам (попечителям), приемным родителям или патронатным воспитателям детей-сирот и детей, оставшихся без попечения родителей, компенсации </w:t>
      </w:r>
      <w:proofErr w:type="gramStart"/>
      <w:r>
        <w:rPr>
          <w:rFonts w:ascii="Times New Roman" w:hAnsi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и проезда к месту отдыха и оздоровления и обратно» на получение компенсации </w:t>
      </w:r>
      <w:r w:rsidRPr="009E2E41">
        <w:rPr>
          <w:rFonts w:ascii="Times New Roman" w:hAnsi="Times New Roman"/>
          <w:sz w:val="28"/>
          <w:szCs w:val="28"/>
        </w:rPr>
        <w:t xml:space="preserve">за самостоятельно приобретённую путёвку </w:t>
      </w:r>
      <w:r>
        <w:rPr>
          <w:rFonts w:ascii="Times New Roman" w:hAnsi="Times New Roman"/>
          <w:sz w:val="28"/>
          <w:szCs w:val="28"/>
        </w:rPr>
        <w:t xml:space="preserve">в загородные лагеря отдыха и оздоровления детей, санаторно-оздоровительные детские лагеря, было принято </w:t>
      </w:r>
      <w:r w:rsidRPr="00FC438C">
        <w:rPr>
          <w:rFonts w:ascii="Times New Roman" w:hAnsi="Times New Roman"/>
          <w:b/>
          <w:sz w:val="28"/>
          <w:szCs w:val="28"/>
        </w:rPr>
        <w:t xml:space="preserve">37 </w:t>
      </w:r>
      <w:r>
        <w:rPr>
          <w:rFonts w:ascii="Times New Roman" w:hAnsi="Times New Roman"/>
          <w:sz w:val="28"/>
          <w:szCs w:val="28"/>
        </w:rPr>
        <w:t>предварительных заявлений.</w:t>
      </w:r>
    </w:p>
    <w:p w:rsidR="007D4D96" w:rsidRDefault="007D4D96" w:rsidP="00D5280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Принимая во внимание итоги летней оздоровительной кампании 2019 года (заявились на компенсацию в начале 2019г. 36 попечителей, фактически по итогам ЛОК за</w:t>
      </w:r>
      <w:r w:rsidRPr="002444CB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ой</w:t>
      </w:r>
      <w:r w:rsidRPr="002444CB">
        <w:rPr>
          <w:rFonts w:ascii="Times New Roman" w:hAnsi="Times New Roman"/>
          <w:sz w:val="28"/>
          <w:szCs w:val="28"/>
        </w:rPr>
        <w:t xml:space="preserve"> компенсации </w:t>
      </w:r>
      <w:r>
        <w:rPr>
          <w:rFonts w:ascii="Times New Roman" w:hAnsi="Times New Roman"/>
          <w:sz w:val="28"/>
          <w:szCs w:val="28"/>
        </w:rPr>
        <w:t>обратился</w:t>
      </w:r>
      <w:r w:rsidRPr="00244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попечитель) в 2020 году до оформления заявления в ТУ 100% заявителей внесли предоплату за </w:t>
      </w:r>
      <w:r w:rsidRPr="009E2E41">
        <w:rPr>
          <w:rFonts w:ascii="Times New Roman" w:hAnsi="Times New Roman"/>
          <w:sz w:val="28"/>
          <w:szCs w:val="28"/>
        </w:rPr>
        <w:t>приобретённую путёвку</w:t>
      </w:r>
      <w:r>
        <w:rPr>
          <w:rFonts w:ascii="Times New Roman" w:hAnsi="Times New Roman"/>
          <w:sz w:val="28"/>
          <w:szCs w:val="28"/>
        </w:rPr>
        <w:t xml:space="preserve">, забронировали смену. (2019 г. - </w:t>
      </w:r>
      <w:r w:rsidRPr="009E2E41">
        <w:rPr>
          <w:rFonts w:ascii="Times New Roman" w:hAnsi="Times New Roman"/>
          <w:sz w:val="28"/>
          <w:szCs w:val="28"/>
        </w:rPr>
        <w:t>21 чел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9E2E41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E2E41">
        <w:rPr>
          <w:rFonts w:ascii="Times New Roman" w:hAnsi="Times New Roman"/>
          <w:sz w:val="28"/>
          <w:szCs w:val="28"/>
        </w:rPr>
        <w:t>15 чел.).</w:t>
      </w:r>
      <w:proofErr w:type="gramEnd"/>
    </w:p>
    <w:p w:rsidR="007D4D96" w:rsidRDefault="007D4D96" w:rsidP="00D5280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</w:t>
      </w:r>
      <w:r w:rsidRPr="00702EAD">
        <w:rPr>
          <w:rFonts w:ascii="Times New Roman" w:hAnsi="Times New Roman"/>
          <w:b/>
          <w:sz w:val="28"/>
          <w:szCs w:val="28"/>
        </w:rPr>
        <w:t xml:space="preserve"> </w:t>
      </w:r>
      <w:r w:rsidRPr="001446DA">
        <w:rPr>
          <w:rFonts w:ascii="Times New Roman" w:hAnsi="Times New Roman"/>
          <w:sz w:val="28"/>
          <w:szCs w:val="28"/>
        </w:rPr>
        <w:t>приобрели путёвки</w:t>
      </w:r>
      <w:r w:rsidRPr="00244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уже получили либо получат, в течение сентября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>ктября, компенсацию: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2449"/>
        <w:gridCol w:w="851"/>
        <w:gridCol w:w="1275"/>
        <w:gridCol w:w="851"/>
        <w:gridCol w:w="1276"/>
        <w:gridCol w:w="851"/>
        <w:gridCol w:w="1275"/>
      </w:tblGrid>
      <w:tr w:rsidR="007D4D96" w:rsidRPr="00E006E8" w:rsidTr="00E006E8">
        <w:tc>
          <w:tcPr>
            <w:tcW w:w="494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006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006E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49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2126" w:type="dxa"/>
            <w:gridSpan w:val="2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27" w:type="dxa"/>
            <w:gridSpan w:val="2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  <w:gridSpan w:val="2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D4D96" w:rsidRPr="00E006E8" w:rsidTr="00E006E8">
        <w:tc>
          <w:tcPr>
            <w:tcW w:w="494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Кол-во чел.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Общая сумма</w:t>
            </w:r>
          </w:p>
          <w:p w:rsidR="007D4D96" w:rsidRPr="00E006E8" w:rsidRDefault="007D4D96" w:rsidP="00E006E8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6E8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7D4D96" w:rsidRPr="00E006E8" w:rsidTr="00E006E8">
        <w:tc>
          <w:tcPr>
            <w:tcW w:w="494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006E8">
              <w:rPr>
                <w:rFonts w:ascii="Times New Roman" w:hAnsi="Times New Roman"/>
                <w:sz w:val="24"/>
                <w:szCs w:val="28"/>
              </w:rPr>
              <w:t>Санаторно-оздоровительные детские лагеря:</w:t>
            </w:r>
          </w:p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006E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«Изумруд»,</w:t>
            </w:r>
          </w:p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006E8">
              <w:rPr>
                <w:rFonts w:ascii="Times New Roman" w:hAnsi="Times New Roman"/>
                <w:sz w:val="24"/>
                <w:szCs w:val="28"/>
              </w:rPr>
              <w:t xml:space="preserve"> «Камские зори»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Cs w:val="26"/>
              </w:rPr>
              <w:t>338 385,60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t>15</w:t>
            </w:r>
          </w:p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E006E8">
              <w:rPr>
                <w:rFonts w:ascii="Times New Roman" w:hAnsi="Times New Roman"/>
                <w:szCs w:val="26"/>
              </w:rPr>
              <w:t>406 713,60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E006E8">
              <w:rPr>
                <w:rFonts w:ascii="Times New Roman" w:hAnsi="Times New Roman"/>
                <w:szCs w:val="26"/>
              </w:rPr>
              <w:t>202 032,40</w:t>
            </w:r>
          </w:p>
        </w:tc>
      </w:tr>
      <w:tr w:rsidR="007D4D96" w:rsidRPr="00E006E8" w:rsidTr="00E006E8">
        <w:tc>
          <w:tcPr>
            <w:tcW w:w="494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7D4D96" w:rsidRPr="00E006E8" w:rsidRDefault="007D4D96" w:rsidP="00E0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06E8">
              <w:rPr>
                <w:rFonts w:ascii="Times New Roman" w:hAnsi="Times New Roman"/>
                <w:sz w:val="24"/>
                <w:szCs w:val="28"/>
              </w:rPr>
              <w:t>Загородные лагеря отдыха и оздоровления:</w:t>
            </w:r>
          </w:p>
          <w:p w:rsidR="007D4D96" w:rsidRPr="00E006E8" w:rsidRDefault="007D4D96" w:rsidP="00E0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06E8"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Огонёк» </w:t>
            </w:r>
            <w:proofErr w:type="spellStart"/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г</w:t>
            </w:r>
            <w:proofErr w:type="gramStart"/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.Ч</w:t>
            </w:r>
            <w:proofErr w:type="gramEnd"/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айковский</w:t>
            </w:r>
            <w:proofErr w:type="spellEnd"/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;</w:t>
            </w:r>
          </w:p>
          <w:p w:rsidR="007D4D96" w:rsidRPr="00E006E8" w:rsidRDefault="007D4D96" w:rsidP="00E0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06E8">
              <w:rPr>
                <w:rFonts w:ascii="Times New Roman" w:hAnsi="Times New Roman"/>
                <w:sz w:val="24"/>
                <w:szCs w:val="28"/>
              </w:rPr>
              <w:t xml:space="preserve">«Иван-Гора» </w:t>
            </w:r>
            <w:proofErr w:type="spellStart"/>
            <w:r w:rsidRPr="00E006E8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E006E8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E006E8">
              <w:rPr>
                <w:rFonts w:ascii="Times New Roman" w:hAnsi="Times New Roman"/>
                <w:sz w:val="24"/>
                <w:szCs w:val="28"/>
              </w:rPr>
              <w:t>ермь</w:t>
            </w:r>
            <w:proofErr w:type="spellEnd"/>
            <w:r w:rsidRPr="00E006E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7D4D96" w:rsidRPr="00E006E8" w:rsidRDefault="007D4D96" w:rsidP="00E006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E006E8">
              <w:rPr>
                <w:rFonts w:ascii="Times New Roman" w:hAnsi="Times New Roman"/>
                <w:i/>
                <w:sz w:val="24"/>
                <w:szCs w:val="28"/>
              </w:rPr>
              <w:t xml:space="preserve">«Звёздный» </w:t>
            </w:r>
            <w:proofErr w:type="spellStart"/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г</w:t>
            </w:r>
            <w:proofErr w:type="gramStart"/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.П</w:t>
            </w:r>
            <w:proofErr w:type="gramEnd"/>
            <w:r w:rsidRPr="00E006E8">
              <w:rPr>
                <w:rFonts w:ascii="Times New Roman" w:hAnsi="Times New Roman"/>
                <w:i/>
                <w:sz w:val="24"/>
                <w:szCs w:val="28"/>
              </w:rPr>
              <w:t>ермь</w:t>
            </w:r>
            <w:proofErr w:type="spellEnd"/>
          </w:p>
          <w:p w:rsidR="007D4D96" w:rsidRPr="00E006E8" w:rsidRDefault="007D4D96" w:rsidP="00E006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06E8">
              <w:rPr>
                <w:rFonts w:ascii="Times New Roman" w:hAnsi="Times New Roman"/>
                <w:i/>
                <w:sz w:val="24"/>
                <w:szCs w:val="24"/>
              </w:rPr>
              <w:t xml:space="preserve">«Буревестник» </w:t>
            </w:r>
            <w:proofErr w:type="spellStart"/>
            <w:r w:rsidRPr="00E006E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E006E8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E006E8">
              <w:rPr>
                <w:rFonts w:ascii="Times New Roman" w:hAnsi="Times New Roman"/>
                <w:i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lastRenderedPageBreak/>
              <w:t>7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Cs w:val="26"/>
              </w:rPr>
              <w:t>141 398,50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1276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E006E8">
              <w:rPr>
                <w:rFonts w:ascii="Times New Roman" w:hAnsi="Times New Roman"/>
                <w:szCs w:val="26"/>
              </w:rPr>
              <w:t>118 452,60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006E8">
              <w:rPr>
                <w:rFonts w:ascii="Times New Roman" w:hAnsi="Times New Roman"/>
                <w:szCs w:val="26"/>
              </w:rPr>
              <w:t>132 752,76</w:t>
            </w:r>
          </w:p>
        </w:tc>
      </w:tr>
      <w:tr w:rsidR="007D4D96" w:rsidRPr="00E006E8" w:rsidTr="00E006E8">
        <w:tc>
          <w:tcPr>
            <w:tcW w:w="494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D4D96" w:rsidRPr="00E006E8" w:rsidRDefault="007D4D96" w:rsidP="00E0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06E8">
              <w:rPr>
                <w:rFonts w:ascii="Times New Roman" w:hAnsi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006E8">
              <w:rPr>
                <w:rFonts w:ascii="Times New Roman" w:hAnsi="Times New Roman"/>
                <w:b/>
                <w:sz w:val="24"/>
                <w:szCs w:val="26"/>
              </w:rPr>
              <w:t>19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006E8">
              <w:rPr>
                <w:rFonts w:ascii="Times New Roman" w:hAnsi="Times New Roman"/>
                <w:b/>
                <w:sz w:val="24"/>
                <w:szCs w:val="26"/>
              </w:rPr>
              <w:t>479 784,1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t>21</w:t>
            </w:r>
          </w:p>
        </w:tc>
        <w:tc>
          <w:tcPr>
            <w:tcW w:w="1276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06E8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D4D96" w:rsidRPr="00E006E8" w:rsidTr="00E006E8">
        <w:tc>
          <w:tcPr>
            <w:tcW w:w="494" w:type="dxa"/>
          </w:tcPr>
          <w:p w:rsidR="007D4D96" w:rsidRPr="00E006E8" w:rsidRDefault="007D4D96" w:rsidP="00E00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7D4D96" w:rsidRPr="00E006E8" w:rsidRDefault="007D4D96" w:rsidP="00E00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06E8"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t>37</w:t>
            </w: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E006E8">
              <w:rPr>
                <w:rFonts w:ascii="Times New Roman" w:hAnsi="Times New Roman"/>
                <w:sz w:val="24"/>
                <w:szCs w:val="26"/>
              </w:rPr>
              <w:t>915 485,0</w:t>
            </w: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7D4D96" w:rsidRPr="00E006E8" w:rsidRDefault="007D4D96" w:rsidP="00E0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D4D96" w:rsidRDefault="007D4D96" w:rsidP="00702EAD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Т</w:t>
      </w:r>
      <w:r w:rsidRPr="00144899">
        <w:rPr>
          <w:rFonts w:ascii="Times New Roman" w:hAnsi="Times New Roman"/>
          <w:sz w:val="26"/>
          <w:szCs w:val="26"/>
        </w:rPr>
        <w:t>аким образом</w:t>
      </w:r>
      <w:r>
        <w:rPr>
          <w:rFonts w:ascii="Times New Roman" w:hAnsi="Times New Roman"/>
          <w:sz w:val="26"/>
          <w:szCs w:val="26"/>
        </w:rPr>
        <w:t>,</w:t>
      </w:r>
      <w:r w:rsidRPr="00144899">
        <w:rPr>
          <w:rFonts w:ascii="Times New Roman" w:hAnsi="Times New Roman"/>
          <w:sz w:val="26"/>
          <w:szCs w:val="26"/>
        </w:rPr>
        <w:t xml:space="preserve"> не весь объём средств</w:t>
      </w:r>
      <w:r>
        <w:rPr>
          <w:rFonts w:ascii="Times New Roman" w:hAnsi="Times New Roman"/>
          <w:sz w:val="26"/>
          <w:szCs w:val="26"/>
        </w:rPr>
        <w:t xml:space="preserve">, выделенных МСР </w:t>
      </w:r>
      <w:r w:rsidRPr="009E2E41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ому</w:t>
      </w:r>
      <w:r w:rsidRPr="009E2E41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ю</w:t>
      </w:r>
      <w:r w:rsidRPr="00144899">
        <w:rPr>
          <w:rFonts w:ascii="Times New Roman" w:hAnsi="Times New Roman"/>
          <w:sz w:val="26"/>
          <w:szCs w:val="26"/>
        </w:rPr>
        <w:t xml:space="preserve"> на предоставление компенсации стоимости самостоятельно приобретенны</w:t>
      </w:r>
      <w:r>
        <w:rPr>
          <w:rFonts w:ascii="Times New Roman" w:hAnsi="Times New Roman"/>
          <w:sz w:val="26"/>
          <w:szCs w:val="26"/>
        </w:rPr>
        <w:t>х</w:t>
      </w:r>
      <w:r w:rsidRPr="00144899">
        <w:rPr>
          <w:rFonts w:ascii="Times New Roman" w:hAnsi="Times New Roman"/>
          <w:sz w:val="26"/>
          <w:szCs w:val="26"/>
        </w:rPr>
        <w:t xml:space="preserve"> путев</w:t>
      </w:r>
      <w:r>
        <w:rPr>
          <w:rFonts w:ascii="Times New Roman" w:hAnsi="Times New Roman"/>
          <w:sz w:val="26"/>
          <w:szCs w:val="26"/>
        </w:rPr>
        <w:t>о</w:t>
      </w:r>
      <w:r w:rsidRPr="00144899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,</w:t>
      </w:r>
      <w:r w:rsidRPr="00144899">
        <w:rPr>
          <w:rFonts w:ascii="Times New Roman" w:hAnsi="Times New Roman"/>
          <w:sz w:val="26"/>
          <w:szCs w:val="26"/>
        </w:rPr>
        <w:t xml:space="preserve"> был освоен.</w:t>
      </w:r>
    </w:p>
    <w:p w:rsidR="007D4D96" w:rsidRDefault="007D4D96" w:rsidP="00EE115C">
      <w:pPr>
        <w:jc w:val="both"/>
        <w:rPr>
          <w:rFonts w:ascii="Times New Roman" w:hAnsi="Times New Roman"/>
          <w:sz w:val="28"/>
          <w:szCs w:val="26"/>
        </w:rPr>
      </w:pPr>
    </w:p>
    <w:p w:rsidR="007D4D96" w:rsidRDefault="007D4D96" w:rsidP="00EE115C">
      <w:pPr>
        <w:jc w:val="both"/>
        <w:rPr>
          <w:rFonts w:ascii="Times New Roman" w:hAnsi="Times New Roman"/>
          <w:sz w:val="28"/>
          <w:szCs w:val="26"/>
        </w:rPr>
      </w:pPr>
    </w:p>
    <w:p w:rsidR="007D4D96" w:rsidRDefault="007D4D96" w:rsidP="00EE115C">
      <w:pPr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Начальник отдела опеки и попечительства                                    Н.А. Попова</w:t>
      </w:r>
    </w:p>
    <w:p w:rsidR="007D4D96" w:rsidRDefault="007D4D96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br w:type="page"/>
      </w:r>
    </w:p>
    <w:p w:rsidR="007D4D96" w:rsidRDefault="007D4D96" w:rsidP="00F9238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D4D96" w:rsidRDefault="007D4D96" w:rsidP="00F923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аппаратного совещания Территориального управления МСР ПК по Чайковскому городскому округу</w:t>
      </w:r>
    </w:p>
    <w:p w:rsidR="007D4D96" w:rsidRDefault="007D4D96" w:rsidP="00F9238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FD34ED">
        <w:rPr>
          <w:rFonts w:ascii="Times New Roman" w:hAnsi="Times New Roman"/>
          <w:sz w:val="28"/>
          <w:szCs w:val="28"/>
        </w:rPr>
        <w:t>01 10</w:t>
      </w:r>
      <w:r>
        <w:rPr>
          <w:rFonts w:ascii="Times New Roman" w:hAnsi="Times New Roman"/>
          <w:sz w:val="28"/>
          <w:szCs w:val="28"/>
        </w:rPr>
        <w:t xml:space="preserve"> 2020 года № </w:t>
      </w:r>
      <w:r w:rsidR="00FD34ED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</w:p>
    <w:p w:rsidR="007D4D96" w:rsidRDefault="007D4D96" w:rsidP="00F923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D4D96" w:rsidRDefault="007D4D96" w:rsidP="00F923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D4D96" w:rsidRDefault="007D4D96" w:rsidP="00F923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Заслушав и обсудив вопрос о</w:t>
      </w:r>
      <w:r w:rsidRPr="00C849FC">
        <w:rPr>
          <w:rFonts w:ascii="Times New Roman" w:hAnsi="Times New Roman"/>
          <w:sz w:val="28"/>
          <w:szCs w:val="28"/>
        </w:rPr>
        <w:t>б организации отдыха и оздоровления детей-сирот и детей, оставшихся без попечения родителей, находящихся под опекой (попечительством), воспитывающихся в замещающих семьях</w:t>
      </w:r>
      <w:r>
        <w:rPr>
          <w:rFonts w:ascii="Times New Roman" w:hAnsi="Times New Roman"/>
          <w:sz w:val="28"/>
          <w:szCs w:val="28"/>
        </w:rPr>
        <w:t>, в 2020 году,</w:t>
      </w:r>
    </w:p>
    <w:p w:rsidR="007D4D96" w:rsidRDefault="007D4D96" w:rsidP="00F923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>
        <w:rPr>
          <w:rFonts w:ascii="Times New Roman" w:hAnsi="Times New Roman"/>
          <w:b/>
          <w:bCs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7D4D96" w:rsidRDefault="007D4D96" w:rsidP="00F9238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D4D96" w:rsidRDefault="007D4D96" w:rsidP="00F92384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7D4D96" w:rsidRDefault="007D4D96" w:rsidP="00B52D30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7D4D96" w:rsidRDefault="007D4D96" w:rsidP="00F92384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2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опеки и попечительства</w:t>
      </w:r>
      <w:r w:rsidRPr="00CF4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A3075">
        <w:rPr>
          <w:rFonts w:ascii="Times New Roman" w:hAnsi="Times New Roman"/>
          <w:sz w:val="28"/>
          <w:szCs w:val="28"/>
        </w:rPr>
        <w:t>улучшения работы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075">
        <w:rPr>
          <w:rFonts w:ascii="Times New Roman" w:hAnsi="Times New Roman"/>
          <w:sz w:val="28"/>
          <w:szCs w:val="28"/>
        </w:rPr>
        <w:t xml:space="preserve">организации отдыха и оздоровления </w:t>
      </w:r>
      <w:r>
        <w:rPr>
          <w:rFonts w:ascii="Times New Roman" w:hAnsi="Times New Roman"/>
          <w:sz w:val="28"/>
          <w:szCs w:val="28"/>
        </w:rPr>
        <w:t xml:space="preserve">подопечных </w:t>
      </w:r>
      <w:r w:rsidRPr="005A3075">
        <w:rPr>
          <w:rFonts w:ascii="Times New Roman" w:hAnsi="Times New Roman"/>
          <w:sz w:val="28"/>
          <w:szCs w:val="28"/>
        </w:rPr>
        <w:t>в летний период 202</w:t>
      </w:r>
      <w:r>
        <w:rPr>
          <w:rFonts w:ascii="Times New Roman" w:hAnsi="Times New Roman"/>
          <w:sz w:val="28"/>
          <w:szCs w:val="28"/>
        </w:rPr>
        <w:t>1</w:t>
      </w:r>
      <w:r w:rsidRPr="005A307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7D4D96" w:rsidRDefault="007D4D96" w:rsidP="00B52D30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3075">
        <w:rPr>
          <w:rFonts w:ascii="Times New Roman" w:hAnsi="Times New Roman"/>
          <w:sz w:val="28"/>
          <w:szCs w:val="28"/>
        </w:rPr>
        <w:t>беспечить информирование приёмных родителей и опекунов (в письменном виде) о возможности самостоятельного приобретения путёвок в загородные лагеря отдыха и оздоровления детей, санаторно-оздоровительные детские лагеря с последующей компенсацией стоимости путёвки</w:t>
      </w:r>
      <w:r>
        <w:rPr>
          <w:rFonts w:ascii="Times New Roman" w:hAnsi="Times New Roman"/>
          <w:sz w:val="28"/>
          <w:szCs w:val="28"/>
        </w:rPr>
        <w:t>.</w:t>
      </w:r>
    </w:p>
    <w:p w:rsidR="007D4D96" w:rsidRDefault="007D4D96" w:rsidP="00B52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 квартал 2021 года.</w:t>
      </w:r>
    </w:p>
    <w:p w:rsidR="007D4D96" w:rsidRDefault="007D4D96" w:rsidP="00BF060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К.М. </w:t>
      </w:r>
      <w:proofErr w:type="spellStart"/>
      <w:r>
        <w:rPr>
          <w:rFonts w:ascii="Times New Roman" w:hAnsi="Times New Roman"/>
          <w:sz w:val="28"/>
          <w:szCs w:val="28"/>
        </w:rPr>
        <w:t>Леденцова</w:t>
      </w:r>
      <w:proofErr w:type="spellEnd"/>
      <w:r>
        <w:rPr>
          <w:rFonts w:ascii="Times New Roman" w:hAnsi="Times New Roman"/>
          <w:sz w:val="28"/>
          <w:szCs w:val="28"/>
        </w:rPr>
        <w:t>, А.С. Трусова, М.В. Шишкина, В.Ф. Шутова, В.А. Хасанова</w:t>
      </w:r>
    </w:p>
    <w:p w:rsidR="007D4D96" w:rsidRPr="00B82FAD" w:rsidRDefault="007D4D96" w:rsidP="00B82FAD">
      <w:pPr>
        <w:pStyle w:val="a3"/>
        <w:numPr>
          <w:ilvl w:val="1"/>
          <w:numId w:val="7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753E6">
        <w:rPr>
          <w:rFonts w:ascii="Times New Roman" w:hAnsi="Times New Roman"/>
          <w:sz w:val="28"/>
        </w:rPr>
        <w:t xml:space="preserve">провести работу с опекунами с целью 100% охвата </w:t>
      </w:r>
      <w:r>
        <w:rPr>
          <w:rFonts w:ascii="Times New Roman" w:hAnsi="Times New Roman"/>
          <w:sz w:val="28"/>
        </w:rPr>
        <w:t>различными видами</w:t>
      </w:r>
      <w:r w:rsidRPr="009E2E41">
        <w:rPr>
          <w:rFonts w:ascii="Times New Roman" w:hAnsi="Times New Roman"/>
          <w:sz w:val="28"/>
          <w:szCs w:val="28"/>
        </w:rPr>
        <w:t xml:space="preserve"> отдыха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53E6">
        <w:rPr>
          <w:rFonts w:ascii="Times New Roman" w:hAnsi="Times New Roman"/>
          <w:sz w:val="28"/>
        </w:rPr>
        <w:t>занятости</w:t>
      </w:r>
      <w:r w:rsidRPr="009E2E41">
        <w:rPr>
          <w:rFonts w:ascii="Times New Roman" w:hAnsi="Times New Roman"/>
          <w:sz w:val="28"/>
          <w:szCs w:val="28"/>
        </w:rPr>
        <w:t xml:space="preserve"> и оздоровления </w:t>
      </w:r>
      <w:r>
        <w:rPr>
          <w:rFonts w:ascii="Times New Roman" w:hAnsi="Times New Roman"/>
          <w:sz w:val="28"/>
        </w:rPr>
        <w:t>подопечных</w:t>
      </w:r>
      <w:r w:rsidRPr="003753E6">
        <w:rPr>
          <w:rFonts w:ascii="Times New Roman" w:hAnsi="Times New Roman"/>
          <w:sz w:val="28"/>
        </w:rPr>
        <w:t xml:space="preserve"> в летний период 202</w:t>
      </w:r>
      <w:r>
        <w:rPr>
          <w:rFonts w:ascii="Times New Roman" w:hAnsi="Times New Roman"/>
          <w:sz w:val="28"/>
        </w:rPr>
        <w:t>1</w:t>
      </w:r>
      <w:r w:rsidRPr="003753E6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7D4D96" w:rsidRDefault="007D4D96" w:rsidP="00A16E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1,2 квартал 2021 года.</w:t>
      </w:r>
    </w:p>
    <w:p w:rsidR="007D4D96" w:rsidRPr="00BF0604" w:rsidRDefault="007D4D96" w:rsidP="00A16ED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Н.А. Попова, К.М. </w:t>
      </w:r>
      <w:proofErr w:type="spellStart"/>
      <w:r>
        <w:rPr>
          <w:rFonts w:ascii="Times New Roman" w:hAnsi="Times New Roman"/>
          <w:sz w:val="28"/>
          <w:szCs w:val="28"/>
        </w:rPr>
        <w:t>Леденцова</w:t>
      </w:r>
      <w:proofErr w:type="spellEnd"/>
      <w:r>
        <w:rPr>
          <w:rFonts w:ascii="Times New Roman" w:hAnsi="Times New Roman"/>
          <w:sz w:val="28"/>
          <w:szCs w:val="28"/>
        </w:rPr>
        <w:t>, А.С. Трусова, М.В. Шишкина, В.Ф. Шутова, В.А. Хасанова</w:t>
      </w:r>
    </w:p>
    <w:p w:rsidR="007D4D96" w:rsidRDefault="007D4D96" w:rsidP="00F92384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Информацию, представленную аппаратному совещанию, разместить на сайте Территориального управления. </w:t>
      </w:r>
    </w:p>
    <w:p w:rsidR="007D4D96" w:rsidRDefault="007D4D96" w:rsidP="00F9238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1 октября 2020 года. </w:t>
      </w:r>
    </w:p>
    <w:p w:rsidR="007D4D96" w:rsidRDefault="007D4D96" w:rsidP="00F9238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Н.А. Попова, Ю.С. Золотухина.</w:t>
      </w:r>
    </w:p>
    <w:p w:rsidR="007D4D96" w:rsidRDefault="007D4D96" w:rsidP="00BF0604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7D4D96" w:rsidRDefault="007D4D96" w:rsidP="00F923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4D96" w:rsidRDefault="007D4D96" w:rsidP="00F9238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D4D96" w:rsidRDefault="007D4D96" w:rsidP="00F9238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     Н.Г. Сафонова</w:t>
      </w:r>
    </w:p>
    <w:p w:rsidR="007D4D96" w:rsidRDefault="007D4D96" w:rsidP="00F130CA">
      <w:pPr>
        <w:pStyle w:val="a5"/>
        <w:jc w:val="both"/>
        <w:rPr>
          <w:rFonts w:ascii="Times New Roman" w:hAnsi="Times New Roman"/>
          <w:sz w:val="28"/>
        </w:rPr>
      </w:pPr>
    </w:p>
    <w:sectPr w:rsidR="007D4D96" w:rsidSect="00171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9EE"/>
    <w:multiLevelType w:val="hybridMultilevel"/>
    <w:tmpl w:val="718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001C6"/>
    <w:multiLevelType w:val="hybridMultilevel"/>
    <w:tmpl w:val="61E0589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14C3769"/>
    <w:multiLevelType w:val="hybridMultilevel"/>
    <w:tmpl w:val="206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E0F9E"/>
    <w:multiLevelType w:val="multilevel"/>
    <w:tmpl w:val="B77E08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50CA29A8"/>
    <w:multiLevelType w:val="multilevel"/>
    <w:tmpl w:val="CD3AB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5A554736"/>
    <w:multiLevelType w:val="hybridMultilevel"/>
    <w:tmpl w:val="5CDE3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AE0B49"/>
    <w:multiLevelType w:val="hybridMultilevel"/>
    <w:tmpl w:val="3D7C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E749A"/>
    <w:multiLevelType w:val="hybridMultilevel"/>
    <w:tmpl w:val="2688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7F"/>
    <w:rsid w:val="0002768C"/>
    <w:rsid w:val="0004056F"/>
    <w:rsid w:val="000615F5"/>
    <w:rsid w:val="0007145C"/>
    <w:rsid w:val="00091E01"/>
    <w:rsid w:val="000C371B"/>
    <w:rsid w:val="000D0C04"/>
    <w:rsid w:val="000E638B"/>
    <w:rsid w:val="000F7A8C"/>
    <w:rsid w:val="00121059"/>
    <w:rsid w:val="00135D9B"/>
    <w:rsid w:val="001446DA"/>
    <w:rsid w:val="00144899"/>
    <w:rsid w:val="00146506"/>
    <w:rsid w:val="00166E9D"/>
    <w:rsid w:val="0017166E"/>
    <w:rsid w:val="00171738"/>
    <w:rsid w:val="00175813"/>
    <w:rsid w:val="001A3879"/>
    <w:rsid w:val="002016CF"/>
    <w:rsid w:val="00206B2B"/>
    <w:rsid w:val="0022450A"/>
    <w:rsid w:val="00224F49"/>
    <w:rsid w:val="0022594B"/>
    <w:rsid w:val="002444CB"/>
    <w:rsid w:val="00252BEA"/>
    <w:rsid w:val="002622C1"/>
    <w:rsid w:val="002D4715"/>
    <w:rsid w:val="002E6612"/>
    <w:rsid w:val="0031602E"/>
    <w:rsid w:val="003273EF"/>
    <w:rsid w:val="00363F84"/>
    <w:rsid w:val="00366625"/>
    <w:rsid w:val="003753E6"/>
    <w:rsid w:val="00377A21"/>
    <w:rsid w:val="00384147"/>
    <w:rsid w:val="003B051B"/>
    <w:rsid w:val="003B2CA9"/>
    <w:rsid w:val="003B78F8"/>
    <w:rsid w:val="00406134"/>
    <w:rsid w:val="004500E9"/>
    <w:rsid w:val="00495B96"/>
    <w:rsid w:val="004B53F9"/>
    <w:rsid w:val="004B5BA9"/>
    <w:rsid w:val="005037CB"/>
    <w:rsid w:val="00537A8E"/>
    <w:rsid w:val="00545E83"/>
    <w:rsid w:val="005913DC"/>
    <w:rsid w:val="00593D88"/>
    <w:rsid w:val="005A3075"/>
    <w:rsid w:val="005B1A72"/>
    <w:rsid w:val="005D7106"/>
    <w:rsid w:val="006037AC"/>
    <w:rsid w:val="00621EF5"/>
    <w:rsid w:val="00652E9A"/>
    <w:rsid w:val="006541FB"/>
    <w:rsid w:val="0066171E"/>
    <w:rsid w:val="006619C1"/>
    <w:rsid w:val="00676E11"/>
    <w:rsid w:val="006929D0"/>
    <w:rsid w:val="0069696B"/>
    <w:rsid w:val="00702EAD"/>
    <w:rsid w:val="00740E39"/>
    <w:rsid w:val="0074316F"/>
    <w:rsid w:val="007714EA"/>
    <w:rsid w:val="007900E0"/>
    <w:rsid w:val="007A3042"/>
    <w:rsid w:val="007C347C"/>
    <w:rsid w:val="007D4D96"/>
    <w:rsid w:val="007E66D9"/>
    <w:rsid w:val="008273D4"/>
    <w:rsid w:val="00845BC4"/>
    <w:rsid w:val="00884A3F"/>
    <w:rsid w:val="008A100D"/>
    <w:rsid w:val="008D0C7C"/>
    <w:rsid w:val="008D4A81"/>
    <w:rsid w:val="008E7723"/>
    <w:rsid w:val="008F203B"/>
    <w:rsid w:val="008F3CF4"/>
    <w:rsid w:val="009222CF"/>
    <w:rsid w:val="00950B59"/>
    <w:rsid w:val="009621C8"/>
    <w:rsid w:val="0099330F"/>
    <w:rsid w:val="009A7C78"/>
    <w:rsid w:val="009B2C97"/>
    <w:rsid w:val="009E2E41"/>
    <w:rsid w:val="009E4464"/>
    <w:rsid w:val="009F0FBB"/>
    <w:rsid w:val="009F1014"/>
    <w:rsid w:val="00A16EDB"/>
    <w:rsid w:val="00A519D7"/>
    <w:rsid w:val="00A5782B"/>
    <w:rsid w:val="00A62590"/>
    <w:rsid w:val="00B52D30"/>
    <w:rsid w:val="00B82FAD"/>
    <w:rsid w:val="00BB1C41"/>
    <w:rsid w:val="00BB62A6"/>
    <w:rsid w:val="00BD1C09"/>
    <w:rsid w:val="00BD7A5F"/>
    <w:rsid w:val="00BF0604"/>
    <w:rsid w:val="00C11672"/>
    <w:rsid w:val="00C30C7F"/>
    <w:rsid w:val="00C67245"/>
    <w:rsid w:val="00C71EC3"/>
    <w:rsid w:val="00C82D32"/>
    <w:rsid w:val="00C849FC"/>
    <w:rsid w:val="00C9607F"/>
    <w:rsid w:val="00CC2D73"/>
    <w:rsid w:val="00CD0B6F"/>
    <w:rsid w:val="00CE251E"/>
    <w:rsid w:val="00CF4EB3"/>
    <w:rsid w:val="00D1381C"/>
    <w:rsid w:val="00D17072"/>
    <w:rsid w:val="00D442EF"/>
    <w:rsid w:val="00D52802"/>
    <w:rsid w:val="00D87EB0"/>
    <w:rsid w:val="00DA4136"/>
    <w:rsid w:val="00E006E8"/>
    <w:rsid w:val="00E00726"/>
    <w:rsid w:val="00E30918"/>
    <w:rsid w:val="00E441AE"/>
    <w:rsid w:val="00E47EC8"/>
    <w:rsid w:val="00E845A2"/>
    <w:rsid w:val="00E93B81"/>
    <w:rsid w:val="00EE115C"/>
    <w:rsid w:val="00F130CA"/>
    <w:rsid w:val="00F51966"/>
    <w:rsid w:val="00F8615B"/>
    <w:rsid w:val="00F92384"/>
    <w:rsid w:val="00FB0018"/>
    <w:rsid w:val="00FC438C"/>
    <w:rsid w:val="00FD34ED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9D7"/>
    <w:pPr>
      <w:ind w:left="720"/>
      <w:contextualSpacing/>
    </w:pPr>
  </w:style>
  <w:style w:type="table" w:styleId="a4">
    <w:name w:val="Table Grid"/>
    <w:basedOn w:val="a1"/>
    <w:uiPriority w:val="99"/>
    <w:rsid w:val="005B1A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E2E4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2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6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А. Каткова</dc:creator>
  <cp:keywords/>
  <dc:description/>
  <cp:lastModifiedBy>user</cp:lastModifiedBy>
  <cp:revision>129</cp:revision>
  <cp:lastPrinted>2021-03-16T12:14:00Z</cp:lastPrinted>
  <dcterms:created xsi:type="dcterms:W3CDTF">2019-04-25T06:54:00Z</dcterms:created>
  <dcterms:modified xsi:type="dcterms:W3CDTF">2021-11-11T10:35:00Z</dcterms:modified>
</cp:coreProperties>
</file>